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D6F5" w14:textId="77777777" w:rsidR="00E519EA" w:rsidRDefault="00E519EA" w:rsidP="00E519EA">
      <w:pPr>
        <w:pStyle w:val="Geenafstand"/>
      </w:pPr>
    </w:p>
    <w:p w14:paraId="3E2B2D6D" w14:textId="77777777" w:rsidR="004E3CB9" w:rsidRDefault="000F4817" w:rsidP="00E519EA">
      <w:pPr>
        <w:pStyle w:val="Geenafstand"/>
      </w:pPr>
      <w:r>
        <w:rPr>
          <w:noProof/>
        </w:rPr>
        <mc:AlternateContent>
          <mc:Choice Requires="wps">
            <w:drawing>
              <wp:anchor distT="45720" distB="45720" distL="114300" distR="114300" simplePos="0" relativeHeight="251656192" behindDoc="0" locked="0" layoutInCell="1" allowOverlap="1" wp14:anchorId="0C319315" wp14:editId="64E44E7D">
                <wp:simplePos x="0" y="0"/>
                <wp:positionH relativeFrom="margin">
                  <wp:align>right</wp:align>
                </wp:positionH>
                <wp:positionV relativeFrom="paragraph">
                  <wp:posOffset>259080</wp:posOffset>
                </wp:positionV>
                <wp:extent cx="6657340" cy="3683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368300"/>
                        </a:xfrm>
                        <a:prstGeom prst="rect">
                          <a:avLst/>
                        </a:prstGeom>
                        <a:solidFill>
                          <a:schemeClr val="bg1">
                            <a:lumMod val="50000"/>
                          </a:schemeClr>
                        </a:solidFill>
                        <a:ln w="9525">
                          <a:noFill/>
                          <a:miter lim="800000"/>
                          <a:headEnd/>
                          <a:tailEnd/>
                        </a:ln>
                      </wps:spPr>
                      <wps:txbx>
                        <w:txbxContent>
                          <w:sdt>
                            <w:sdtPr>
                              <w:rPr>
                                <w:color w:val="FFFFFF" w:themeColor="background1"/>
                                <w:sz w:val="36"/>
                                <w:szCs w:val="36"/>
                              </w:rPr>
                              <w:alias w:val="Titel"/>
                              <w:tag w:val=""/>
                              <w:id w:val="1094288232"/>
                              <w:lock w:val="sdtLocked"/>
                              <w:placeholder>
                                <w:docPart w:val="EAE8F38CB1CC4CDCA6B5045D8632AE42"/>
                              </w:placeholder>
                              <w:dataBinding w:prefixMappings="xmlns:ns0='http://purl.org/dc/elements/1.1/' xmlns:ns1='http://schemas.openxmlformats.org/package/2006/metadata/core-properties' " w:xpath="/ns1:coreProperties[1]/ns0:title[1]" w:storeItemID="{6C3C8BC8-F283-45AE-878A-BAB7291924A1}"/>
                              <w:text/>
                            </w:sdtPr>
                            <w:sdtEndPr/>
                            <w:sdtContent>
                              <w:p w14:paraId="2FB02CF6" w14:textId="77777777" w:rsidR="00014CF5" w:rsidRPr="00A11817" w:rsidRDefault="00014CF5" w:rsidP="00A11817">
                                <w:pPr>
                                  <w:jc w:val="right"/>
                                  <w:rPr>
                                    <w:color w:val="FFFFFF" w:themeColor="background1"/>
                                    <w:sz w:val="36"/>
                                    <w:szCs w:val="36"/>
                                  </w:rPr>
                                </w:pPr>
                                <w:r>
                                  <w:rPr>
                                    <w:color w:val="FFFFFF" w:themeColor="background1"/>
                                    <w:sz w:val="36"/>
                                    <w:szCs w:val="36"/>
                                  </w:rPr>
                                  <w:t>Risico-inventarisatie &amp; -evaluatie</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19315" id="_x0000_t202" coordsize="21600,21600" o:spt="202" path="m,l,21600r21600,l21600,xe">
                <v:stroke joinstyle="miter"/>
                <v:path gradientshapeok="t" o:connecttype="rect"/>
              </v:shapetype>
              <v:shape id="Tekstvak 2" o:spid="_x0000_s1026" type="#_x0000_t202" style="position:absolute;margin-left:473pt;margin-top:20.4pt;width:524.2pt;height:29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" fillcolor="#7f7f7f [1612]" stroked="f">
                <v:textbox>
                  <w:txbxContent>
                    <w:sdt>
                      <w:sdtPr>
                        <w:rPr>
                          <w:color w:val="FFFFFF" w:themeColor="background1"/>
                          <w:sz w:val="36"/>
                          <w:szCs w:val="36"/>
                        </w:rPr>
                        <w:alias w:val="Titel"/>
                        <w:tag w:val=""/>
                        <w:id w:val="1094288232"/>
                        <w:lock w:val="sdtLocked"/>
                        <w:placeholder>
                          <w:docPart w:val="EAE8F38CB1CC4CDCA6B5045D8632AE42"/>
                        </w:placeholder>
                        <w:dataBinding w:prefixMappings="xmlns:ns0='http://purl.org/dc/elements/1.1/' xmlns:ns1='http://schemas.openxmlformats.org/package/2006/metadata/core-properties' " w:xpath="/ns1:coreProperties[1]/ns0:title[1]" w:storeItemID="{6C3C8BC8-F283-45AE-878A-BAB7291924A1}"/>
                        <w:text/>
                      </w:sdtPr>
                      <w:sdtEndPr/>
                      <w:sdtContent>
                        <w:p w14:paraId="2FB02CF6" w14:textId="77777777" w:rsidR="00014CF5" w:rsidRPr="00A11817" w:rsidRDefault="00014CF5" w:rsidP="00A11817">
                          <w:pPr>
                            <w:jc w:val="right"/>
                            <w:rPr>
                              <w:color w:val="FFFFFF" w:themeColor="background1"/>
                              <w:sz w:val="36"/>
                              <w:szCs w:val="36"/>
                            </w:rPr>
                          </w:pPr>
                          <w:r>
                            <w:rPr>
                              <w:color w:val="FFFFFF" w:themeColor="background1"/>
                              <w:sz w:val="36"/>
                              <w:szCs w:val="36"/>
                            </w:rPr>
                            <w:t>Risico-inventarisatie &amp; -evaluatie</w:t>
                          </w:r>
                        </w:p>
                      </w:sdtContent>
                    </w:sdt>
                  </w:txbxContent>
                </v:textbox>
                <w10:wrap type="square" anchorx="margin"/>
              </v:shape>
            </w:pict>
          </mc:Fallback>
        </mc:AlternateContent>
      </w:r>
    </w:p>
    <w:p w14:paraId="0B86713C" w14:textId="77777777" w:rsidR="004E3CB9" w:rsidRDefault="004E3CB9" w:rsidP="004E3CB9">
      <w:pPr>
        <w:pStyle w:val="Geenafstand"/>
        <w:jc w:val="right"/>
      </w:pPr>
    </w:p>
    <w:p w14:paraId="3FB2CB63" w14:textId="2D26F92C" w:rsidR="000F4817" w:rsidRDefault="000F4817" w:rsidP="00231F4A">
      <w:pPr>
        <w:pStyle w:val="Geenafstand"/>
        <w:jc w:val="right"/>
      </w:pPr>
    </w:p>
    <w:p w14:paraId="49315E78" w14:textId="77777777" w:rsidR="00A969F2" w:rsidRDefault="00A969F2">
      <w:r>
        <w:br w:type="page"/>
      </w:r>
    </w:p>
    <w:p w14:paraId="060202B4" w14:textId="77777777" w:rsidR="00647B70" w:rsidRDefault="00647B70"/>
    <w:p w14:paraId="162E7674" w14:textId="77777777" w:rsidR="00647B70" w:rsidRDefault="00647B70"/>
    <w:p w14:paraId="0F83096C" w14:textId="77777777" w:rsidR="00647B70" w:rsidRDefault="00647B70"/>
    <w:p w14:paraId="310D4070" w14:textId="77777777" w:rsidR="00647B70" w:rsidRDefault="00647B70"/>
    <w:p w14:paraId="646DD81C" w14:textId="77777777" w:rsidR="00647B70" w:rsidRDefault="00647B70"/>
    <w:p w14:paraId="650898B0" w14:textId="77777777" w:rsidR="00647B70" w:rsidRDefault="00647B70"/>
    <w:p w14:paraId="15D69512" w14:textId="77777777" w:rsidR="00647B70" w:rsidRDefault="00647B70"/>
    <w:p w14:paraId="6421940D" w14:textId="77777777" w:rsidR="00647B70" w:rsidRDefault="00647B70"/>
    <w:p w14:paraId="77399F9F" w14:textId="77777777" w:rsidR="00647B70" w:rsidRDefault="00647B70"/>
    <w:p w14:paraId="78AD7BFD" w14:textId="77777777" w:rsidR="00647B70" w:rsidRDefault="00647B70"/>
    <w:p w14:paraId="327A8209" w14:textId="77777777" w:rsidR="00647B70" w:rsidRDefault="00647B70"/>
    <w:p w14:paraId="20DB671E" w14:textId="77777777" w:rsidR="00647B70" w:rsidRDefault="00647B70"/>
    <w:p w14:paraId="1C0FA731" w14:textId="77777777" w:rsidR="00647B70" w:rsidRDefault="00647B70"/>
    <w:p w14:paraId="1F8DCC9C" w14:textId="77777777" w:rsidR="00647B70" w:rsidRDefault="00647B70"/>
    <w:p w14:paraId="1DEF2CEE" w14:textId="77777777" w:rsidR="00647B70" w:rsidRDefault="00647B70"/>
    <w:p w14:paraId="7B9B5909" w14:textId="77777777" w:rsidR="00647B70" w:rsidRDefault="00647B70"/>
    <w:p w14:paraId="11B39F6A" w14:textId="77777777" w:rsidR="00647B70" w:rsidRDefault="00647B70"/>
    <w:p w14:paraId="32F763C6" w14:textId="77777777" w:rsidR="00647B70" w:rsidRDefault="00647B70"/>
    <w:p w14:paraId="57BB7A98" w14:textId="77777777" w:rsidR="00647B70" w:rsidRDefault="00647B7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2"/>
      </w:tblGrid>
      <w:tr w:rsidR="004906E5" w14:paraId="390A7D91" w14:textId="77777777" w:rsidTr="00853A9C">
        <w:tc>
          <w:tcPr>
            <w:tcW w:w="1560" w:type="dxa"/>
            <w:vAlign w:val="center"/>
          </w:tcPr>
          <w:p w14:paraId="4E5B06FD" w14:textId="2F37BC7E" w:rsidR="004906E5" w:rsidRPr="00963F00" w:rsidRDefault="004906E5" w:rsidP="004906E5">
            <w:pPr>
              <w:spacing w:after="0"/>
              <w:rPr>
                <w:color w:val="404040" w:themeColor="text1" w:themeTint="BF"/>
                <w:sz w:val="14"/>
                <w:szCs w:val="14"/>
              </w:rPr>
            </w:pPr>
          </w:p>
        </w:tc>
        <w:tc>
          <w:tcPr>
            <w:tcW w:w="7502" w:type="dxa"/>
          </w:tcPr>
          <w:p w14:paraId="1527F5B9" w14:textId="13A0831D" w:rsidR="004906E5" w:rsidRDefault="004906E5" w:rsidP="00FA0DC4">
            <w:pPr>
              <w:spacing w:after="0"/>
            </w:pPr>
          </w:p>
        </w:tc>
      </w:tr>
      <w:tr w:rsidR="004906E5" w14:paraId="6F818301" w14:textId="77777777" w:rsidTr="00853A9C">
        <w:tc>
          <w:tcPr>
            <w:tcW w:w="1560" w:type="dxa"/>
            <w:vAlign w:val="center"/>
          </w:tcPr>
          <w:p w14:paraId="628008D4" w14:textId="084706CB" w:rsidR="004906E5" w:rsidRPr="00963F00" w:rsidRDefault="004906E5" w:rsidP="004906E5">
            <w:pPr>
              <w:spacing w:after="0"/>
              <w:rPr>
                <w:color w:val="404040" w:themeColor="text1" w:themeTint="BF"/>
                <w:sz w:val="14"/>
                <w:szCs w:val="14"/>
              </w:rPr>
            </w:pPr>
          </w:p>
        </w:tc>
        <w:tc>
          <w:tcPr>
            <w:tcW w:w="7502" w:type="dxa"/>
          </w:tcPr>
          <w:p w14:paraId="64DF8F18" w14:textId="5E5513CF" w:rsidR="004906E5" w:rsidRDefault="004906E5" w:rsidP="00FA0DC4">
            <w:pPr>
              <w:spacing w:after="0"/>
            </w:pPr>
          </w:p>
        </w:tc>
      </w:tr>
      <w:tr w:rsidR="00AF5867" w14:paraId="1412EEF4" w14:textId="77777777" w:rsidTr="00853A9C">
        <w:tc>
          <w:tcPr>
            <w:tcW w:w="1560" w:type="dxa"/>
            <w:vAlign w:val="center"/>
          </w:tcPr>
          <w:p w14:paraId="568B9DCC" w14:textId="27DC4522" w:rsidR="00AF5867" w:rsidRPr="00963F00" w:rsidRDefault="00AF5867" w:rsidP="004906E5">
            <w:pPr>
              <w:spacing w:after="0"/>
              <w:rPr>
                <w:color w:val="404040" w:themeColor="text1" w:themeTint="BF"/>
                <w:sz w:val="14"/>
                <w:szCs w:val="14"/>
              </w:rPr>
            </w:pPr>
          </w:p>
        </w:tc>
        <w:tc>
          <w:tcPr>
            <w:tcW w:w="7502" w:type="dxa"/>
          </w:tcPr>
          <w:p w14:paraId="45316C42" w14:textId="4F2EA9B9" w:rsidR="00AF5867" w:rsidRDefault="00AF5867" w:rsidP="00FA0DC4">
            <w:pPr>
              <w:spacing w:after="0"/>
            </w:pPr>
          </w:p>
        </w:tc>
      </w:tr>
      <w:tr w:rsidR="004906E5" w14:paraId="62C0F747" w14:textId="77777777" w:rsidTr="00853A9C">
        <w:tc>
          <w:tcPr>
            <w:tcW w:w="1560" w:type="dxa"/>
            <w:vAlign w:val="center"/>
          </w:tcPr>
          <w:p w14:paraId="3565CB5A" w14:textId="7BA2976F" w:rsidR="004906E5" w:rsidRPr="00963F00" w:rsidRDefault="004906E5" w:rsidP="004906E5">
            <w:pPr>
              <w:spacing w:after="0"/>
              <w:rPr>
                <w:color w:val="404040" w:themeColor="text1" w:themeTint="BF"/>
                <w:sz w:val="14"/>
                <w:szCs w:val="14"/>
              </w:rPr>
            </w:pPr>
          </w:p>
        </w:tc>
        <w:tc>
          <w:tcPr>
            <w:tcW w:w="7502" w:type="dxa"/>
          </w:tcPr>
          <w:p w14:paraId="1D3704D4" w14:textId="4854E359" w:rsidR="004906E5" w:rsidRDefault="004906E5" w:rsidP="00FA0DC4">
            <w:pPr>
              <w:spacing w:after="0"/>
            </w:pPr>
          </w:p>
        </w:tc>
      </w:tr>
      <w:tr w:rsidR="004906E5" w14:paraId="2B7B6743" w14:textId="77777777" w:rsidTr="00853A9C">
        <w:tc>
          <w:tcPr>
            <w:tcW w:w="1560" w:type="dxa"/>
            <w:vAlign w:val="center"/>
          </w:tcPr>
          <w:p w14:paraId="1FDB5CD3" w14:textId="779F14E0" w:rsidR="004906E5" w:rsidRPr="00963F00" w:rsidRDefault="004906E5" w:rsidP="004906E5">
            <w:pPr>
              <w:spacing w:after="0"/>
              <w:rPr>
                <w:color w:val="404040" w:themeColor="text1" w:themeTint="BF"/>
                <w:sz w:val="14"/>
                <w:szCs w:val="14"/>
              </w:rPr>
            </w:pPr>
          </w:p>
        </w:tc>
        <w:tc>
          <w:tcPr>
            <w:tcW w:w="7502" w:type="dxa"/>
          </w:tcPr>
          <w:p w14:paraId="3D84D20F" w14:textId="36AFD816" w:rsidR="004906E5" w:rsidRDefault="004906E5" w:rsidP="00FA0DC4">
            <w:pPr>
              <w:spacing w:after="0"/>
            </w:pPr>
          </w:p>
        </w:tc>
      </w:tr>
      <w:tr w:rsidR="004906E5" w14:paraId="11F296CC" w14:textId="77777777" w:rsidTr="00853A9C">
        <w:tc>
          <w:tcPr>
            <w:tcW w:w="1560" w:type="dxa"/>
            <w:vAlign w:val="center"/>
          </w:tcPr>
          <w:p w14:paraId="383538B4" w14:textId="2CF0D222" w:rsidR="004906E5" w:rsidRPr="00963F00" w:rsidRDefault="004906E5" w:rsidP="004906E5">
            <w:pPr>
              <w:spacing w:after="0"/>
              <w:rPr>
                <w:color w:val="404040" w:themeColor="text1" w:themeTint="BF"/>
                <w:sz w:val="14"/>
                <w:szCs w:val="14"/>
              </w:rPr>
            </w:pPr>
          </w:p>
        </w:tc>
        <w:tc>
          <w:tcPr>
            <w:tcW w:w="7502" w:type="dxa"/>
          </w:tcPr>
          <w:p w14:paraId="6CCD102E" w14:textId="1301A614" w:rsidR="004906E5" w:rsidRDefault="004906E5" w:rsidP="00FA0DC4">
            <w:pPr>
              <w:spacing w:after="0"/>
            </w:pPr>
          </w:p>
        </w:tc>
      </w:tr>
      <w:tr w:rsidR="004906E5" w14:paraId="22900C8D" w14:textId="77777777" w:rsidTr="00853A9C">
        <w:tc>
          <w:tcPr>
            <w:tcW w:w="1560" w:type="dxa"/>
            <w:vAlign w:val="center"/>
          </w:tcPr>
          <w:p w14:paraId="228FBABF" w14:textId="2DBA2676" w:rsidR="004906E5" w:rsidRPr="00963F00" w:rsidRDefault="004906E5" w:rsidP="004906E5">
            <w:pPr>
              <w:spacing w:after="0"/>
              <w:rPr>
                <w:color w:val="404040" w:themeColor="text1" w:themeTint="BF"/>
                <w:sz w:val="14"/>
                <w:szCs w:val="14"/>
              </w:rPr>
            </w:pPr>
          </w:p>
        </w:tc>
        <w:tc>
          <w:tcPr>
            <w:tcW w:w="7502" w:type="dxa"/>
          </w:tcPr>
          <w:p w14:paraId="7EFBF26C" w14:textId="414CF7D3" w:rsidR="004906E5" w:rsidRDefault="004906E5" w:rsidP="00FA0DC4">
            <w:pPr>
              <w:spacing w:after="0"/>
            </w:pPr>
          </w:p>
        </w:tc>
      </w:tr>
    </w:tbl>
    <w:p w14:paraId="4770BFF2" w14:textId="77777777" w:rsidR="004906E5" w:rsidRDefault="004906E5" w:rsidP="00FA0DC4">
      <w:pPr>
        <w:spacing w:after="0"/>
      </w:pPr>
    </w:p>
    <w:p w14:paraId="4B808506" w14:textId="77777777" w:rsidR="003B5A32" w:rsidRDefault="003B5A32">
      <w:pPr>
        <w:spacing w:after="160" w:line="259" w:lineRule="auto"/>
      </w:pPr>
      <w:r>
        <w:br w:type="page"/>
      </w:r>
    </w:p>
    <w:sdt>
      <w:sdtPr>
        <w:rPr>
          <w:rFonts w:ascii="Calibri" w:eastAsia="Calibri" w:hAnsi="Calibri" w:cs="Times New Roman"/>
          <w:color w:val="auto"/>
          <w:sz w:val="22"/>
          <w:szCs w:val="22"/>
          <w:lang w:eastAsia="en-US"/>
        </w:rPr>
        <w:id w:val="-1499032166"/>
        <w:docPartObj>
          <w:docPartGallery w:val="Table of Contents"/>
          <w:docPartUnique/>
        </w:docPartObj>
      </w:sdtPr>
      <w:sdtEndPr>
        <w:rPr>
          <w:b/>
          <w:bCs/>
        </w:rPr>
      </w:sdtEndPr>
      <w:sdtContent>
        <w:p w14:paraId="1C7C166B" w14:textId="77777777" w:rsidR="00DC03E3" w:rsidRPr="00D60A65" w:rsidRDefault="00DC03E3">
          <w:pPr>
            <w:pStyle w:val="Kopvaninhoudsopgave"/>
            <w:rPr>
              <w:b/>
              <w:bCs/>
              <w:color w:val="404040" w:themeColor="text1" w:themeTint="BF"/>
              <w:sz w:val="20"/>
            </w:rPr>
          </w:pPr>
          <w:r w:rsidRPr="00D60A65">
            <w:rPr>
              <w:b/>
              <w:bCs/>
              <w:color w:val="404040" w:themeColor="text1" w:themeTint="BF"/>
              <w:sz w:val="20"/>
            </w:rPr>
            <w:t>Inhoud</w:t>
          </w:r>
        </w:p>
        <w:p w14:paraId="68DEC925" w14:textId="6BB64427" w:rsidR="00A91419" w:rsidRDefault="00DC03E3">
          <w:pPr>
            <w:pStyle w:val="Inhopg1"/>
            <w:rPr>
              <w:rFonts w:asciiTheme="minorHAnsi" w:eastAsiaTheme="minorEastAsia" w:hAnsiTheme="minorHAnsi" w:cstheme="minorBidi"/>
              <w:noProof/>
              <w:kern w:val="2"/>
              <w:lang w:eastAsia="nl-NL"/>
              <w14:ligatures w14:val="standardContextual"/>
            </w:rPr>
          </w:pPr>
          <w:r w:rsidRPr="00D60A65">
            <w:rPr>
              <w:sz w:val="20"/>
            </w:rPr>
            <w:fldChar w:fldCharType="begin"/>
          </w:r>
          <w:r w:rsidRPr="00D60A65">
            <w:rPr>
              <w:sz w:val="20"/>
            </w:rPr>
            <w:instrText xml:space="preserve"> TOC \o "1-3" \h \z \u </w:instrText>
          </w:r>
          <w:r w:rsidRPr="00D60A65">
            <w:rPr>
              <w:sz w:val="20"/>
            </w:rPr>
            <w:fldChar w:fldCharType="separate"/>
          </w:r>
          <w:hyperlink w:anchor="_Toc136981967" w:history="1">
            <w:r w:rsidR="00A91419" w:rsidRPr="00DC1407">
              <w:rPr>
                <w:rStyle w:val="Hyperlink"/>
                <w:noProof/>
              </w:rPr>
              <w:t>Inleiding</w:t>
            </w:r>
            <w:r w:rsidR="00A91419">
              <w:rPr>
                <w:noProof/>
                <w:webHidden/>
              </w:rPr>
              <w:tab/>
            </w:r>
            <w:r w:rsidR="00A91419">
              <w:rPr>
                <w:noProof/>
                <w:webHidden/>
              </w:rPr>
              <w:fldChar w:fldCharType="begin"/>
            </w:r>
            <w:r w:rsidR="00A91419">
              <w:rPr>
                <w:noProof/>
                <w:webHidden/>
              </w:rPr>
              <w:instrText xml:space="preserve"> PAGEREF _Toc136981967 \h </w:instrText>
            </w:r>
            <w:r w:rsidR="00A91419">
              <w:rPr>
                <w:noProof/>
                <w:webHidden/>
              </w:rPr>
            </w:r>
            <w:r w:rsidR="00A91419">
              <w:rPr>
                <w:noProof/>
                <w:webHidden/>
              </w:rPr>
              <w:fldChar w:fldCharType="separate"/>
            </w:r>
            <w:r w:rsidR="00A91419">
              <w:rPr>
                <w:noProof/>
                <w:webHidden/>
              </w:rPr>
              <w:t>4</w:t>
            </w:r>
            <w:r w:rsidR="00A91419">
              <w:rPr>
                <w:noProof/>
                <w:webHidden/>
              </w:rPr>
              <w:fldChar w:fldCharType="end"/>
            </w:r>
          </w:hyperlink>
        </w:p>
        <w:p w14:paraId="45D78315" w14:textId="12308C2E" w:rsidR="00A91419" w:rsidRDefault="00322F2A">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68" w:history="1">
            <w:r w:rsidR="00A91419" w:rsidRPr="00DC1407">
              <w:rPr>
                <w:rStyle w:val="Hyperlink"/>
                <w:noProof/>
              </w:rPr>
              <w:t>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Leeswijzer en vervolgstappen</w:t>
            </w:r>
            <w:r w:rsidR="00A91419">
              <w:rPr>
                <w:noProof/>
                <w:webHidden/>
              </w:rPr>
              <w:tab/>
            </w:r>
            <w:r w:rsidR="00A91419">
              <w:rPr>
                <w:noProof/>
                <w:webHidden/>
              </w:rPr>
              <w:fldChar w:fldCharType="begin"/>
            </w:r>
            <w:r w:rsidR="00A91419">
              <w:rPr>
                <w:noProof/>
                <w:webHidden/>
              </w:rPr>
              <w:instrText xml:space="preserve"> PAGEREF _Toc136981968 \h </w:instrText>
            </w:r>
            <w:r w:rsidR="00A91419">
              <w:rPr>
                <w:noProof/>
                <w:webHidden/>
              </w:rPr>
            </w:r>
            <w:r w:rsidR="00A91419">
              <w:rPr>
                <w:noProof/>
                <w:webHidden/>
              </w:rPr>
              <w:fldChar w:fldCharType="separate"/>
            </w:r>
            <w:r w:rsidR="00A91419">
              <w:rPr>
                <w:noProof/>
                <w:webHidden/>
              </w:rPr>
              <w:t>5</w:t>
            </w:r>
            <w:r w:rsidR="00A91419">
              <w:rPr>
                <w:noProof/>
                <w:webHidden/>
              </w:rPr>
              <w:fldChar w:fldCharType="end"/>
            </w:r>
          </w:hyperlink>
        </w:p>
        <w:p w14:paraId="77CC9305" w14:textId="76FFFEE4"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69" w:history="1">
            <w:r w:rsidR="00A91419" w:rsidRPr="00DC1407">
              <w:rPr>
                <w:rStyle w:val="Hyperlink"/>
                <w:noProof/>
              </w:rPr>
              <w:t>1.1.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Geraadpleegde bronnen</w:t>
            </w:r>
            <w:r w:rsidR="00A91419">
              <w:rPr>
                <w:noProof/>
                <w:webHidden/>
              </w:rPr>
              <w:tab/>
            </w:r>
            <w:r w:rsidR="00A91419">
              <w:rPr>
                <w:noProof/>
                <w:webHidden/>
              </w:rPr>
              <w:fldChar w:fldCharType="begin"/>
            </w:r>
            <w:r w:rsidR="00A91419">
              <w:rPr>
                <w:noProof/>
                <w:webHidden/>
              </w:rPr>
              <w:instrText xml:space="preserve"> PAGEREF _Toc136981969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7E311136" w14:textId="01240176"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0" w:history="1">
            <w:r w:rsidR="00A91419" w:rsidRPr="00DC1407">
              <w:rPr>
                <w:rStyle w:val="Hyperlink"/>
                <w:noProof/>
              </w:rPr>
              <w:t>1.1.1.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Personen</w:t>
            </w:r>
            <w:r w:rsidR="00A91419">
              <w:rPr>
                <w:noProof/>
                <w:webHidden/>
              </w:rPr>
              <w:tab/>
            </w:r>
            <w:r w:rsidR="00A91419">
              <w:rPr>
                <w:noProof/>
                <w:webHidden/>
              </w:rPr>
              <w:fldChar w:fldCharType="begin"/>
            </w:r>
            <w:r w:rsidR="00A91419">
              <w:rPr>
                <w:noProof/>
                <w:webHidden/>
              </w:rPr>
              <w:instrText xml:space="preserve"> PAGEREF _Toc136981970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3B6E421F" w14:textId="1EC62295"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1" w:history="1">
            <w:r w:rsidR="00A91419" w:rsidRPr="00DC1407">
              <w:rPr>
                <w:rStyle w:val="Hyperlink"/>
                <w:noProof/>
              </w:rPr>
              <w:t>1.1.2.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Documentatie</w:t>
            </w:r>
            <w:r w:rsidR="00A91419">
              <w:rPr>
                <w:noProof/>
                <w:webHidden/>
              </w:rPr>
              <w:tab/>
            </w:r>
            <w:r w:rsidR="00A91419">
              <w:rPr>
                <w:noProof/>
                <w:webHidden/>
              </w:rPr>
              <w:fldChar w:fldCharType="begin"/>
            </w:r>
            <w:r w:rsidR="00A91419">
              <w:rPr>
                <w:noProof/>
                <w:webHidden/>
              </w:rPr>
              <w:instrText xml:space="preserve"> PAGEREF _Toc136981971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0FEB82B2" w14:textId="61264607"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2" w:history="1">
            <w:r w:rsidR="00A91419" w:rsidRPr="00DC1407">
              <w:rPr>
                <w:rStyle w:val="Hyperlink"/>
                <w:noProof/>
              </w:rPr>
              <w:t>1.1.3.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Bezochte Schepen / locaties</w:t>
            </w:r>
            <w:r w:rsidR="00A91419">
              <w:rPr>
                <w:noProof/>
                <w:webHidden/>
              </w:rPr>
              <w:tab/>
            </w:r>
            <w:r w:rsidR="00A91419">
              <w:rPr>
                <w:noProof/>
                <w:webHidden/>
              </w:rPr>
              <w:fldChar w:fldCharType="begin"/>
            </w:r>
            <w:r w:rsidR="00A91419">
              <w:rPr>
                <w:noProof/>
                <w:webHidden/>
              </w:rPr>
              <w:instrText xml:space="preserve"> PAGEREF _Toc136981972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59019B90" w14:textId="635599D9"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73" w:history="1">
            <w:r w:rsidR="00A91419" w:rsidRPr="00DC1407">
              <w:rPr>
                <w:rStyle w:val="Hyperlink"/>
                <w:noProof/>
              </w:rPr>
              <w:t>1.2.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Nadere toelichting systeemtoets (RI&amp;E)</w:t>
            </w:r>
            <w:r w:rsidR="00A91419">
              <w:rPr>
                <w:noProof/>
                <w:webHidden/>
              </w:rPr>
              <w:tab/>
            </w:r>
            <w:r w:rsidR="00A91419">
              <w:rPr>
                <w:noProof/>
                <w:webHidden/>
              </w:rPr>
              <w:fldChar w:fldCharType="begin"/>
            </w:r>
            <w:r w:rsidR="00A91419">
              <w:rPr>
                <w:noProof/>
                <w:webHidden/>
              </w:rPr>
              <w:instrText xml:space="preserve"> PAGEREF _Toc136981973 \h </w:instrText>
            </w:r>
            <w:r w:rsidR="00A91419">
              <w:rPr>
                <w:noProof/>
                <w:webHidden/>
              </w:rPr>
            </w:r>
            <w:r w:rsidR="00A91419">
              <w:rPr>
                <w:noProof/>
                <w:webHidden/>
              </w:rPr>
              <w:fldChar w:fldCharType="separate"/>
            </w:r>
            <w:r w:rsidR="00A91419">
              <w:rPr>
                <w:noProof/>
                <w:webHidden/>
              </w:rPr>
              <w:t>7</w:t>
            </w:r>
            <w:r w:rsidR="00A91419">
              <w:rPr>
                <w:noProof/>
                <w:webHidden/>
              </w:rPr>
              <w:fldChar w:fldCharType="end"/>
            </w:r>
          </w:hyperlink>
        </w:p>
        <w:p w14:paraId="2DB9C64B" w14:textId="21D3C00D"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4" w:history="1">
            <w:r w:rsidR="00A91419" w:rsidRPr="00DC1407">
              <w:rPr>
                <w:rStyle w:val="Hyperlink"/>
                <w:noProof/>
              </w:rPr>
              <w:t>1.2.1.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Inventariseren</w:t>
            </w:r>
            <w:r w:rsidR="00A91419">
              <w:rPr>
                <w:noProof/>
                <w:webHidden/>
              </w:rPr>
              <w:tab/>
            </w:r>
            <w:r w:rsidR="00A91419">
              <w:rPr>
                <w:noProof/>
                <w:webHidden/>
              </w:rPr>
              <w:fldChar w:fldCharType="begin"/>
            </w:r>
            <w:r w:rsidR="00A91419">
              <w:rPr>
                <w:noProof/>
                <w:webHidden/>
              </w:rPr>
              <w:instrText xml:space="preserve"> PAGEREF _Toc136981974 \h </w:instrText>
            </w:r>
            <w:r w:rsidR="00A91419">
              <w:rPr>
                <w:noProof/>
                <w:webHidden/>
              </w:rPr>
            </w:r>
            <w:r w:rsidR="00A91419">
              <w:rPr>
                <w:noProof/>
                <w:webHidden/>
              </w:rPr>
              <w:fldChar w:fldCharType="separate"/>
            </w:r>
            <w:r w:rsidR="00A91419">
              <w:rPr>
                <w:noProof/>
                <w:webHidden/>
              </w:rPr>
              <w:t>7</w:t>
            </w:r>
            <w:r w:rsidR="00A91419">
              <w:rPr>
                <w:noProof/>
                <w:webHidden/>
              </w:rPr>
              <w:fldChar w:fldCharType="end"/>
            </w:r>
          </w:hyperlink>
        </w:p>
        <w:p w14:paraId="4AF90310" w14:textId="0405AE6C"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5" w:history="1">
            <w:r w:rsidR="00A91419" w:rsidRPr="00DC1407">
              <w:rPr>
                <w:rStyle w:val="Hyperlink"/>
                <w:noProof/>
              </w:rPr>
              <w:t>1.2.2.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Evalueren</w:t>
            </w:r>
            <w:r w:rsidR="00A91419">
              <w:rPr>
                <w:noProof/>
                <w:webHidden/>
              </w:rPr>
              <w:tab/>
            </w:r>
            <w:r w:rsidR="00A91419">
              <w:rPr>
                <w:noProof/>
                <w:webHidden/>
              </w:rPr>
              <w:fldChar w:fldCharType="begin"/>
            </w:r>
            <w:r w:rsidR="00A91419">
              <w:rPr>
                <w:noProof/>
                <w:webHidden/>
              </w:rPr>
              <w:instrText xml:space="preserve"> PAGEREF _Toc136981975 \h </w:instrText>
            </w:r>
            <w:r w:rsidR="00A91419">
              <w:rPr>
                <w:noProof/>
                <w:webHidden/>
              </w:rPr>
            </w:r>
            <w:r w:rsidR="00A91419">
              <w:rPr>
                <w:noProof/>
                <w:webHidden/>
              </w:rPr>
              <w:fldChar w:fldCharType="separate"/>
            </w:r>
            <w:r w:rsidR="00A91419">
              <w:rPr>
                <w:noProof/>
                <w:webHidden/>
              </w:rPr>
              <w:t>8</w:t>
            </w:r>
            <w:r w:rsidR="00A91419">
              <w:rPr>
                <w:noProof/>
                <w:webHidden/>
              </w:rPr>
              <w:fldChar w:fldCharType="end"/>
            </w:r>
          </w:hyperlink>
        </w:p>
        <w:p w14:paraId="4DF75228" w14:textId="3C19633A"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6" w:history="1">
            <w:r w:rsidR="00A91419" w:rsidRPr="00DC1407">
              <w:rPr>
                <w:rStyle w:val="Hyperlink"/>
                <w:noProof/>
              </w:rPr>
              <w:t>1.2.3.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Plan van aanpak</w:t>
            </w:r>
            <w:r w:rsidR="00A91419">
              <w:rPr>
                <w:noProof/>
                <w:webHidden/>
              </w:rPr>
              <w:tab/>
            </w:r>
            <w:r w:rsidR="00A91419">
              <w:rPr>
                <w:noProof/>
                <w:webHidden/>
              </w:rPr>
              <w:fldChar w:fldCharType="begin"/>
            </w:r>
            <w:r w:rsidR="00A91419">
              <w:rPr>
                <w:noProof/>
                <w:webHidden/>
              </w:rPr>
              <w:instrText xml:space="preserve"> PAGEREF _Toc136981976 \h </w:instrText>
            </w:r>
            <w:r w:rsidR="00A91419">
              <w:rPr>
                <w:noProof/>
                <w:webHidden/>
              </w:rPr>
            </w:r>
            <w:r w:rsidR="00A91419">
              <w:rPr>
                <w:noProof/>
                <w:webHidden/>
              </w:rPr>
              <w:fldChar w:fldCharType="separate"/>
            </w:r>
            <w:r w:rsidR="00A91419">
              <w:rPr>
                <w:noProof/>
                <w:webHidden/>
              </w:rPr>
              <w:t>9</w:t>
            </w:r>
            <w:r w:rsidR="00A91419">
              <w:rPr>
                <w:noProof/>
                <w:webHidden/>
              </w:rPr>
              <w:fldChar w:fldCharType="end"/>
            </w:r>
          </w:hyperlink>
        </w:p>
        <w:p w14:paraId="24179E1A" w14:textId="4D38CC07"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77" w:history="1">
            <w:r w:rsidR="00A91419" w:rsidRPr="00DC1407">
              <w:rPr>
                <w:rStyle w:val="Hyperlink"/>
                <w:noProof/>
              </w:rPr>
              <w:t>1.3.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Toetsing door arbokerndeskundige</w:t>
            </w:r>
            <w:r w:rsidR="00A91419">
              <w:rPr>
                <w:noProof/>
                <w:webHidden/>
              </w:rPr>
              <w:tab/>
            </w:r>
            <w:r w:rsidR="00A91419">
              <w:rPr>
                <w:noProof/>
                <w:webHidden/>
              </w:rPr>
              <w:fldChar w:fldCharType="begin"/>
            </w:r>
            <w:r w:rsidR="00A91419">
              <w:rPr>
                <w:noProof/>
                <w:webHidden/>
              </w:rPr>
              <w:instrText xml:space="preserve"> PAGEREF _Toc136981977 \h </w:instrText>
            </w:r>
            <w:r w:rsidR="00A91419">
              <w:rPr>
                <w:noProof/>
                <w:webHidden/>
              </w:rPr>
            </w:r>
            <w:r w:rsidR="00A91419">
              <w:rPr>
                <w:noProof/>
                <w:webHidden/>
              </w:rPr>
              <w:fldChar w:fldCharType="separate"/>
            </w:r>
            <w:r w:rsidR="00A91419">
              <w:rPr>
                <w:noProof/>
                <w:webHidden/>
              </w:rPr>
              <w:t>10</w:t>
            </w:r>
            <w:r w:rsidR="00A91419">
              <w:rPr>
                <w:noProof/>
                <w:webHidden/>
              </w:rPr>
              <w:fldChar w:fldCharType="end"/>
            </w:r>
          </w:hyperlink>
        </w:p>
        <w:p w14:paraId="39190F8E" w14:textId="6DF1C5C3" w:rsidR="00A91419" w:rsidRDefault="00322F2A">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78" w:history="1">
            <w:r w:rsidR="00A91419" w:rsidRPr="00DC1407">
              <w:rPr>
                <w:rStyle w:val="Hyperlink"/>
                <w:noProof/>
              </w:rPr>
              <w:t>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Bedrijfsscan</w:t>
            </w:r>
            <w:r w:rsidR="00A91419">
              <w:rPr>
                <w:noProof/>
                <w:webHidden/>
              </w:rPr>
              <w:tab/>
            </w:r>
            <w:r w:rsidR="00A91419">
              <w:rPr>
                <w:noProof/>
                <w:webHidden/>
              </w:rPr>
              <w:fldChar w:fldCharType="begin"/>
            </w:r>
            <w:r w:rsidR="00A91419">
              <w:rPr>
                <w:noProof/>
                <w:webHidden/>
              </w:rPr>
              <w:instrText xml:space="preserve"> PAGEREF _Toc136981978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117698B3" w14:textId="7B33A138"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79" w:history="1">
            <w:r w:rsidR="00A91419" w:rsidRPr="00DC1407">
              <w:rPr>
                <w:rStyle w:val="Hyperlink"/>
                <w:noProof/>
              </w:rPr>
              <w:t>2.1.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Peildatum</w:t>
            </w:r>
            <w:r w:rsidR="00A91419">
              <w:rPr>
                <w:noProof/>
                <w:webHidden/>
              </w:rPr>
              <w:tab/>
            </w:r>
            <w:r w:rsidR="00A91419">
              <w:rPr>
                <w:noProof/>
                <w:webHidden/>
              </w:rPr>
              <w:fldChar w:fldCharType="begin"/>
            </w:r>
            <w:r w:rsidR="00A91419">
              <w:rPr>
                <w:noProof/>
                <w:webHidden/>
              </w:rPr>
              <w:instrText xml:space="preserve"> PAGEREF _Toc136981979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0DCCC3E7" w14:textId="47407F86"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0" w:history="1">
            <w:r w:rsidR="00A91419" w:rsidRPr="00DC1407">
              <w:rPr>
                <w:rStyle w:val="Hyperlink"/>
                <w:noProof/>
              </w:rPr>
              <w:t>2.2.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Bedrijfsgegevens</w:t>
            </w:r>
            <w:r w:rsidR="00A91419">
              <w:rPr>
                <w:noProof/>
                <w:webHidden/>
              </w:rPr>
              <w:tab/>
            </w:r>
            <w:r w:rsidR="00A91419">
              <w:rPr>
                <w:noProof/>
                <w:webHidden/>
              </w:rPr>
              <w:fldChar w:fldCharType="begin"/>
            </w:r>
            <w:r w:rsidR="00A91419">
              <w:rPr>
                <w:noProof/>
                <w:webHidden/>
              </w:rPr>
              <w:instrText xml:space="preserve"> PAGEREF _Toc136981980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0384233A" w14:textId="443DA235"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1" w:history="1">
            <w:r w:rsidR="00A91419" w:rsidRPr="00DC1407">
              <w:rPr>
                <w:rStyle w:val="Hyperlink"/>
                <w:noProof/>
              </w:rPr>
              <w:t>2.3.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Arbeidsrelaties en bijzondere categorieën</w:t>
            </w:r>
            <w:r w:rsidR="00A91419">
              <w:rPr>
                <w:noProof/>
                <w:webHidden/>
              </w:rPr>
              <w:tab/>
            </w:r>
            <w:r w:rsidR="00A91419">
              <w:rPr>
                <w:noProof/>
                <w:webHidden/>
              </w:rPr>
              <w:fldChar w:fldCharType="begin"/>
            </w:r>
            <w:r w:rsidR="00A91419">
              <w:rPr>
                <w:noProof/>
                <w:webHidden/>
              </w:rPr>
              <w:instrText xml:space="preserve"> PAGEREF _Toc136981981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7F482548" w14:textId="38E37633"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2" w:history="1">
            <w:r w:rsidR="00A91419" w:rsidRPr="00DC1407">
              <w:rPr>
                <w:rStyle w:val="Hyperlink"/>
                <w:noProof/>
              </w:rPr>
              <w:t>2.4.</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Verzuimgegevens</w:t>
            </w:r>
            <w:r w:rsidR="00A91419">
              <w:rPr>
                <w:noProof/>
                <w:webHidden/>
              </w:rPr>
              <w:tab/>
            </w:r>
            <w:r w:rsidR="00A91419">
              <w:rPr>
                <w:noProof/>
                <w:webHidden/>
              </w:rPr>
              <w:fldChar w:fldCharType="begin"/>
            </w:r>
            <w:r w:rsidR="00A91419">
              <w:rPr>
                <w:noProof/>
                <w:webHidden/>
              </w:rPr>
              <w:instrText xml:space="preserve"> PAGEREF _Toc136981982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0DCB4AB9" w14:textId="0CC4FB0D" w:rsidR="00A91419" w:rsidRDefault="00322F2A">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3" w:history="1">
            <w:r w:rsidR="00A91419" w:rsidRPr="00DC1407">
              <w:rPr>
                <w:rStyle w:val="Hyperlink"/>
                <w:noProof/>
              </w:rPr>
              <w:t>2.5.</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PAGO-profiel</w:t>
            </w:r>
            <w:r w:rsidR="00A91419">
              <w:rPr>
                <w:noProof/>
                <w:webHidden/>
              </w:rPr>
              <w:tab/>
            </w:r>
            <w:r w:rsidR="00A91419">
              <w:rPr>
                <w:noProof/>
                <w:webHidden/>
              </w:rPr>
              <w:fldChar w:fldCharType="begin"/>
            </w:r>
            <w:r w:rsidR="00A91419">
              <w:rPr>
                <w:noProof/>
                <w:webHidden/>
              </w:rPr>
              <w:instrText xml:space="preserve"> PAGEREF _Toc136981983 \h </w:instrText>
            </w:r>
            <w:r w:rsidR="00A91419">
              <w:rPr>
                <w:noProof/>
                <w:webHidden/>
              </w:rPr>
            </w:r>
            <w:r w:rsidR="00A91419">
              <w:rPr>
                <w:noProof/>
                <w:webHidden/>
              </w:rPr>
              <w:fldChar w:fldCharType="separate"/>
            </w:r>
            <w:r w:rsidR="00A91419">
              <w:rPr>
                <w:noProof/>
                <w:webHidden/>
              </w:rPr>
              <w:t>12</w:t>
            </w:r>
            <w:r w:rsidR="00A91419">
              <w:rPr>
                <w:noProof/>
                <w:webHidden/>
              </w:rPr>
              <w:fldChar w:fldCharType="end"/>
            </w:r>
          </w:hyperlink>
        </w:p>
        <w:p w14:paraId="4AFE4F95" w14:textId="670097D2" w:rsidR="00A91419" w:rsidRDefault="00322F2A">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84" w:history="1">
            <w:r w:rsidR="00A91419" w:rsidRPr="00DC1407">
              <w:rPr>
                <w:rStyle w:val="Hyperlink"/>
                <w:noProof/>
              </w:rPr>
              <w:t>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Systeemtoets (RI&amp;E)</w:t>
            </w:r>
            <w:r w:rsidR="00A91419">
              <w:rPr>
                <w:noProof/>
                <w:webHidden/>
              </w:rPr>
              <w:tab/>
            </w:r>
            <w:r w:rsidR="00A91419">
              <w:rPr>
                <w:noProof/>
                <w:webHidden/>
              </w:rPr>
              <w:fldChar w:fldCharType="begin"/>
            </w:r>
            <w:r w:rsidR="00A91419">
              <w:rPr>
                <w:noProof/>
                <w:webHidden/>
              </w:rPr>
              <w:instrText xml:space="preserve"> PAGEREF _Toc136981984 \h </w:instrText>
            </w:r>
            <w:r w:rsidR="00A91419">
              <w:rPr>
                <w:noProof/>
                <w:webHidden/>
              </w:rPr>
            </w:r>
            <w:r w:rsidR="00A91419">
              <w:rPr>
                <w:noProof/>
                <w:webHidden/>
              </w:rPr>
              <w:fldChar w:fldCharType="separate"/>
            </w:r>
            <w:r w:rsidR="00A91419">
              <w:rPr>
                <w:noProof/>
                <w:webHidden/>
              </w:rPr>
              <w:t>13</w:t>
            </w:r>
            <w:r w:rsidR="00A91419">
              <w:rPr>
                <w:noProof/>
                <w:webHidden/>
              </w:rPr>
              <w:fldChar w:fldCharType="end"/>
            </w:r>
          </w:hyperlink>
        </w:p>
        <w:p w14:paraId="193FDFB2" w14:textId="7EB1ADB5"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5" w:history="1">
            <w:r w:rsidR="00A91419" w:rsidRPr="00DC1407">
              <w:rPr>
                <w:rStyle w:val="Hyperlink"/>
                <w:noProof/>
              </w:rPr>
              <w:t>3.1.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Arbozorg en organisatie van de arbeid</w:t>
            </w:r>
            <w:r w:rsidR="00A91419">
              <w:rPr>
                <w:noProof/>
                <w:webHidden/>
              </w:rPr>
              <w:tab/>
            </w:r>
            <w:r w:rsidR="00A91419">
              <w:rPr>
                <w:noProof/>
                <w:webHidden/>
              </w:rPr>
              <w:fldChar w:fldCharType="begin"/>
            </w:r>
            <w:r w:rsidR="00A91419">
              <w:rPr>
                <w:noProof/>
                <w:webHidden/>
              </w:rPr>
              <w:instrText xml:space="preserve"> PAGEREF _Toc136981985 \h </w:instrText>
            </w:r>
            <w:r w:rsidR="00A91419">
              <w:rPr>
                <w:noProof/>
                <w:webHidden/>
              </w:rPr>
            </w:r>
            <w:r w:rsidR="00A91419">
              <w:rPr>
                <w:noProof/>
                <w:webHidden/>
              </w:rPr>
              <w:fldChar w:fldCharType="separate"/>
            </w:r>
            <w:r w:rsidR="00A91419">
              <w:rPr>
                <w:noProof/>
                <w:webHidden/>
              </w:rPr>
              <w:t>13</w:t>
            </w:r>
            <w:r w:rsidR="00A91419">
              <w:rPr>
                <w:noProof/>
                <w:webHidden/>
              </w:rPr>
              <w:fldChar w:fldCharType="end"/>
            </w:r>
          </w:hyperlink>
        </w:p>
        <w:p w14:paraId="42757DF7" w14:textId="3B0B89AA"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6" w:history="1">
            <w:r w:rsidR="00A91419" w:rsidRPr="00DC1407">
              <w:rPr>
                <w:rStyle w:val="Hyperlink"/>
                <w:noProof/>
              </w:rPr>
              <w:t>3.2.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Bedrijfshulpverlening</w:t>
            </w:r>
            <w:r w:rsidR="00A91419">
              <w:rPr>
                <w:noProof/>
                <w:webHidden/>
              </w:rPr>
              <w:tab/>
            </w:r>
            <w:r w:rsidR="00A91419">
              <w:rPr>
                <w:noProof/>
                <w:webHidden/>
              </w:rPr>
              <w:fldChar w:fldCharType="begin"/>
            </w:r>
            <w:r w:rsidR="00A91419">
              <w:rPr>
                <w:noProof/>
                <w:webHidden/>
              </w:rPr>
              <w:instrText xml:space="preserve"> PAGEREF _Toc136981986 \h </w:instrText>
            </w:r>
            <w:r w:rsidR="00A91419">
              <w:rPr>
                <w:noProof/>
                <w:webHidden/>
              </w:rPr>
            </w:r>
            <w:r w:rsidR="00A91419">
              <w:rPr>
                <w:noProof/>
                <w:webHidden/>
              </w:rPr>
              <w:fldChar w:fldCharType="separate"/>
            </w:r>
            <w:r w:rsidR="00A91419">
              <w:rPr>
                <w:noProof/>
                <w:webHidden/>
              </w:rPr>
              <w:t>13</w:t>
            </w:r>
            <w:r w:rsidR="00A91419">
              <w:rPr>
                <w:noProof/>
                <w:webHidden/>
              </w:rPr>
              <w:fldChar w:fldCharType="end"/>
            </w:r>
          </w:hyperlink>
        </w:p>
        <w:p w14:paraId="306E3F74" w14:textId="649A44EB"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7" w:history="1">
            <w:r w:rsidR="00A91419" w:rsidRPr="00DC1407">
              <w:rPr>
                <w:rStyle w:val="Hyperlink"/>
                <w:noProof/>
              </w:rPr>
              <w:t>3.3.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Inrichting van de arbeidsplaatsen (bedrijfslocatie/schip)</w:t>
            </w:r>
            <w:r w:rsidR="00A91419">
              <w:rPr>
                <w:noProof/>
                <w:webHidden/>
              </w:rPr>
              <w:tab/>
            </w:r>
            <w:r w:rsidR="00A91419">
              <w:rPr>
                <w:noProof/>
                <w:webHidden/>
              </w:rPr>
              <w:fldChar w:fldCharType="begin"/>
            </w:r>
            <w:r w:rsidR="00A91419">
              <w:rPr>
                <w:noProof/>
                <w:webHidden/>
              </w:rPr>
              <w:instrText xml:space="preserve"> PAGEREF _Toc136981987 \h </w:instrText>
            </w:r>
            <w:r w:rsidR="00A91419">
              <w:rPr>
                <w:noProof/>
                <w:webHidden/>
              </w:rPr>
            </w:r>
            <w:r w:rsidR="00A91419">
              <w:rPr>
                <w:noProof/>
                <w:webHidden/>
              </w:rPr>
              <w:fldChar w:fldCharType="separate"/>
            </w:r>
            <w:r w:rsidR="00A91419">
              <w:rPr>
                <w:noProof/>
                <w:webHidden/>
              </w:rPr>
              <w:t>14</w:t>
            </w:r>
            <w:r w:rsidR="00A91419">
              <w:rPr>
                <w:noProof/>
                <w:webHidden/>
              </w:rPr>
              <w:fldChar w:fldCharType="end"/>
            </w:r>
          </w:hyperlink>
        </w:p>
        <w:p w14:paraId="10850D00" w14:textId="6B231033"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8" w:history="1">
            <w:r w:rsidR="00A91419" w:rsidRPr="00DC1407">
              <w:rPr>
                <w:rStyle w:val="Hyperlink"/>
                <w:noProof/>
              </w:rPr>
              <w:t>3.4.</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Gevaarlijke stoffen en biologische agentia</w:t>
            </w:r>
            <w:r w:rsidR="00A91419">
              <w:rPr>
                <w:noProof/>
                <w:webHidden/>
              </w:rPr>
              <w:tab/>
            </w:r>
            <w:r w:rsidR="00A91419">
              <w:rPr>
                <w:noProof/>
                <w:webHidden/>
              </w:rPr>
              <w:fldChar w:fldCharType="begin"/>
            </w:r>
            <w:r w:rsidR="00A91419">
              <w:rPr>
                <w:noProof/>
                <w:webHidden/>
              </w:rPr>
              <w:instrText xml:space="preserve"> PAGEREF _Toc136981988 \h </w:instrText>
            </w:r>
            <w:r w:rsidR="00A91419">
              <w:rPr>
                <w:noProof/>
                <w:webHidden/>
              </w:rPr>
            </w:r>
            <w:r w:rsidR="00A91419">
              <w:rPr>
                <w:noProof/>
                <w:webHidden/>
              </w:rPr>
              <w:fldChar w:fldCharType="separate"/>
            </w:r>
            <w:r w:rsidR="00A91419">
              <w:rPr>
                <w:noProof/>
                <w:webHidden/>
              </w:rPr>
              <w:t>15</w:t>
            </w:r>
            <w:r w:rsidR="00A91419">
              <w:rPr>
                <w:noProof/>
                <w:webHidden/>
              </w:rPr>
              <w:fldChar w:fldCharType="end"/>
            </w:r>
          </w:hyperlink>
        </w:p>
        <w:p w14:paraId="5B5073E4" w14:textId="4F3F7B1D"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9" w:history="1">
            <w:r w:rsidR="00A91419" w:rsidRPr="00DC1407">
              <w:rPr>
                <w:rStyle w:val="Hyperlink"/>
                <w:noProof/>
              </w:rPr>
              <w:t>3.5.</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Fysieke belasting</w:t>
            </w:r>
            <w:r w:rsidR="00A91419">
              <w:rPr>
                <w:noProof/>
                <w:webHidden/>
              </w:rPr>
              <w:tab/>
            </w:r>
            <w:r w:rsidR="00A91419">
              <w:rPr>
                <w:noProof/>
                <w:webHidden/>
              </w:rPr>
              <w:fldChar w:fldCharType="begin"/>
            </w:r>
            <w:r w:rsidR="00A91419">
              <w:rPr>
                <w:noProof/>
                <w:webHidden/>
              </w:rPr>
              <w:instrText xml:space="preserve"> PAGEREF _Toc136981989 \h </w:instrText>
            </w:r>
            <w:r w:rsidR="00A91419">
              <w:rPr>
                <w:noProof/>
                <w:webHidden/>
              </w:rPr>
            </w:r>
            <w:r w:rsidR="00A91419">
              <w:rPr>
                <w:noProof/>
                <w:webHidden/>
              </w:rPr>
              <w:fldChar w:fldCharType="separate"/>
            </w:r>
            <w:r w:rsidR="00A91419">
              <w:rPr>
                <w:noProof/>
                <w:webHidden/>
              </w:rPr>
              <w:t>15</w:t>
            </w:r>
            <w:r w:rsidR="00A91419">
              <w:rPr>
                <w:noProof/>
                <w:webHidden/>
              </w:rPr>
              <w:fldChar w:fldCharType="end"/>
            </w:r>
          </w:hyperlink>
        </w:p>
        <w:p w14:paraId="387AE931" w14:textId="1FC9FAD2"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0" w:history="1">
            <w:r w:rsidR="00A91419" w:rsidRPr="00DC1407">
              <w:rPr>
                <w:rStyle w:val="Hyperlink"/>
                <w:noProof/>
              </w:rPr>
              <w:t>3.6.</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Fysische factoren</w:t>
            </w:r>
            <w:r w:rsidR="00A91419">
              <w:rPr>
                <w:noProof/>
                <w:webHidden/>
              </w:rPr>
              <w:tab/>
            </w:r>
            <w:r w:rsidR="00A91419">
              <w:rPr>
                <w:noProof/>
                <w:webHidden/>
              </w:rPr>
              <w:fldChar w:fldCharType="begin"/>
            </w:r>
            <w:r w:rsidR="00A91419">
              <w:rPr>
                <w:noProof/>
                <w:webHidden/>
              </w:rPr>
              <w:instrText xml:space="preserve"> PAGEREF _Toc136981990 \h </w:instrText>
            </w:r>
            <w:r w:rsidR="00A91419">
              <w:rPr>
                <w:noProof/>
                <w:webHidden/>
              </w:rPr>
            </w:r>
            <w:r w:rsidR="00A91419">
              <w:rPr>
                <w:noProof/>
                <w:webHidden/>
              </w:rPr>
              <w:fldChar w:fldCharType="separate"/>
            </w:r>
            <w:r w:rsidR="00A91419">
              <w:rPr>
                <w:noProof/>
                <w:webHidden/>
              </w:rPr>
              <w:t>16</w:t>
            </w:r>
            <w:r w:rsidR="00A91419">
              <w:rPr>
                <w:noProof/>
                <w:webHidden/>
              </w:rPr>
              <w:fldChar w:fldCharType="end"/>
            </w:r>
          </w:hyperlink>
        </w:p>
        <w:p w14:paraId="5E50BDD6" w14:textId="37639A88"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1" w:history="1">
            <w:r w:rsidR="00A91419" w:rsidRPr="00DC1407">
              <w:rPr>
                <w:rStyle w:val="Hyperlink"/>
                <w:noProof/>
              </w:rPr>
              <w:t>3.7.</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Arbeidsmiddelen en specifieke middelen</w:t>
            </w:r>
            <w:r w:rsidR="00A91419">
              <w:rPr>
                <w:noProof/>
                <w:webHidden/>
              </w:rPr>
              <w:tab/>
            </w:r>
            <w:r w:rsidR="00A91419">
              <w:rPr>
                <w:noProof/>
                <w:webHidden/>
              </w:rPr>
              <w:fldChar w:fldCharType="begin"/>
            </w:r>
            <w:r w:rsidR="00A91419">
              <w:rPr>
                <w:noProof/>
                <w:webHidden/>
              </w:rPr>
              <w:instrText xml:space="preserve"> PAGEREF _Toc136981991 \h </w:instrText>
            </w:r>
            <w:r w:rsidR="00A91419">
              <w:rPr>
                <w:noProof/>
                <w:webHidden/>
              </w:rPr>
            </w:r>
            <w:r w:rsidR="00A91419">
              <w:rPr>
                <w:noProof/>
                <w:webHidden/>
              </w:rPr>
              <w:fldChar w:fldCharType="separate"/>
            </w:r>
            <w:r w:rsidR="00A91419">
              <w:rPr>
                <w:noProof/>
                <w:webHidden/>
              </w:rPr>
              <w:t>16</w:t>
            </w:r>
            <w:r w:rsidR="00A91419">
              <w:rPr>
                <w:noProof/>
                <w:webHidden/>
              </w:rPr>
              <w:fldChar w:fldCharType="end"/>
            </w:r>
          </w:hyperlink>
        </w:p>
        <w:p w14:paraId="5A8FAE0E" w14:textId="15A9FF1E"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2" w:history="1">
            <w:r w:rsidR="00A91419" w:rsidRPr="00DC1407">
              <w:rPr>
                <w:rStyle w:val="Hyperlink"/>
                <w:noProof/>
              </w:rPr>
              <w:t>3.8.</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Persoonlijke beschermingsmiddelen</w:t>
            </w:r>
            <w:r w:rsidR="00A91419">
              <w:rPr>
                <w:noProof/>
                <w:webHidden/>
              </w:rPr>
              <w:tab/>
            </w:r>
            <w:r w:rsidR="00A91419">
              <w:rPr>
                <w:noProof/>
                <w:webHidden/>
              </w:rPr>
              <w:fldChar w:fldCharType="begin"/>
            </w:r>
            <w:r w:rsidR="00A91419">
              <w:rPr>
                <w:noProof/>
                <w:webHidden/>
              </w:rPr>
              <w:instrText xml:space="preserve"> PAGEREF _Toc136981992 \h </w:instrText>
            </w:r>
            <w:r w:rsidR="00A91419">
              <w:rPr>
                <w:noProof/>
                <w:webHidden/>
              </w:rPr>
            </w:r>
            <w:r w:rsidR="00A91419">
              <w:rPr>
                <w:noProof/>
                <w:webHidden/>
              </w:rPr>
              <w:fldChar w:fldCharType="separate"/>
            </w:r>
            <w:r w:rsidR="00A91419">
              <w:rPr>
                <w:noProof/>
                <w:webHidden/>
              </w:rPr>
              <w:t>17</w:t>
            </w:r>
            <w:r w:rsidR="00A91419">
              <w:rPr>
                <w:noProof/>
                <w:webHidden/>
              </w:rPr>
              <w:fldChar w:fldCharType="end"/>
            </w:r>
          </w:hyperlink>
        </w:p>
        <w:p w14:paraId="55153DD4" w14:textId="00D9708B"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3" w:history="1">
            <w:r w:rsidR="00A91419" w:rsidRPr="00DC1407">
              <w:rPr>
                <w:rStyle w:val="Hyperlink"/>
                <w:noProof/>
              </w:rPr>
              <w:t>3.9.</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Functie-inhoud en werkdruk</w:t>
            </w:r>
            <w:r w:rsidR="00A91419">
              <w:rPr>
                <w:noProof/>
                <w:webHidden/>
              </w:rPr>
              <w:tab/>
            </w:r>
            <w:r w:rsidR="00A91419">
              <w:rPr>
                <w:noProof/>
                <w:webHidden/>
              </w:rPr>
              <w:fldChar w:fldCharType="begin"/>
            </w:r>
            <w:r w:rsidR="00A91419">
              <w:rPr>
                <w:noProof/>
                <w:webHidden/>
              </w:rPr>
              <w:instrText xml:space="preserve"> PAGEREF _Toc136981993 \h </w:instrText>
            </w:r>
            <w:r w:rsidR="00A91419">
              <w:rPr>
                <w:noProof/>
                <w:webHidden/>
              </w:rPr>
            </w:r>
            <w:r w:rsidR="00A91419">
              <w:rPr>
                <w:noProof/>
                <w:webHidden/>
              </w:rPr>
              <w:fldChar w:fldCharType="separate"/>
            </w:r>
            <w:r w:rsidR="00A91419">
              <w:rPr>
                <w:noProof/>
                <w:webHidden/>
              </w:rPr>
              <w:t>17</w:t>
            </w:r>
            <w:r w:rsidR="00A91419">
              <w:rPr>
                <w:noProof/>
                <w:webHidden/>
              </w:rPr>
              <w:fldChar w:fldCharType="end"/>
            </w:r>
          </w:hyperlink>
        </w:p>
        <w:p w14:paraId="2AF1D9B0" w14:textId="4C971B3C"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94" w:history="1">
            <w:r w:rsidR="00A91419" w:rsidRPr="00DC1407">
              <w:rPr>
                <w:rStyle w:val="Hyperlink"/>
                <w:noProof/>
              </w:rPr>
              <w:t>3.10.</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Werk- en rusttijden</w:t>
            </w:r>
            <w:r w:rsidR="00A91419">
              <w:rPr>
                <w:noProof/>
                <w:webHidden/>
              </w:rPr>
              <w:tab/>
            </w:r>
            <w:r w:rsidR="00A91419">
              <w:rPr>
                <w:noProof/>
                <w:webHidden/>
              </w:rPr>
              <w:fldChar w:fldCharType="begin"/>
            </w:r>
            <w:r w:rsidR="00A91419">
              <w:rPr>
                <w:noProof/>
                <w:webHidden/>
              </w:rPr>
              <w:instrText xml:space="preserve"> PAGEREF _Toc136981994 \h </w:instrText>
            </w:r>
            <w:r w:rsidR="00A91419">
              <w:rPr>
                <w:noProof/>
                <w:webHidden/>
              </w:rPr>
            </w:r>
            <w:r w:rsidR="00A91419">
              <w:rPr>
                <w:noProof/>
                <w:webHidden/>
              </w:rPr>
              <w:fldChar w:fldCharType="separate"/>
            </w:r>
            <w:r w:rsidR="00A91419">
              <w:rPr>
                <w:noProof/>
                <w:webHidden/>
              </w:rPr>
              <w:t>18</w:t>
            </w:r>
            <w:r w:rsidR="00A91419">
              <w:rPr>
                <w:noProof/>
                <w:webHidden/>
              </w:rPr>
              <w:fldChar w:fldCharType="end"/>
            </w:r>
          </w:hyperlink>
        </w:p>
        <w:p w14:paraId="1B390F74" w14:textId="0E6C5B2C"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95" w:history="1">
            <w:r w:rsidR="00A91419" w:rsidRPr="00DC1407">
              <w:rPr>
                <w:rStyle w:val="Hyperlink"/>
                <w:noProof/>
              </w:rPr>
              <w:t>3.11.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Nadere RI&amp;E verplichtingen</w:t>
            </w:r>
            <w:r w:rsidR="00A91419">
              <w:rPr>
                <w:noProof/>
                <w:webHidden/>
              </w:rPr>
              <w:tab/>
            </w:r>
            <w:r w:rsidR="00A91419">
              <w:rPr>
                <w:noProof/>
                <w:webHidden/>
              </w:rPr>
              <w:fldChar w:fldCharType="begin"/>
            </w:r>
            <w:r w:rsidR="00A91419">
              <w:rPr>
                <w:noProof/>
                <w:webHidden/>
              </w:rPr>
              <w:instrText xml:space="preserve"> PAGEREF _Toc136981995 \h </w:instrText>
            </w:r>
            <w:r w:rsidR="00A91419">
              <w:rPr>
                <w:noProof/>
                <w:webHidden/>
              </w:rPr>
            </w:r>
            <w:r w:rsidR="00A91419">
              <w:rPr>
                <w:noProof/>
                <w:webHidden/>
              </w:rPr>
              <w:fldChar w:fldCharType="separate"/>
            </w:r>
            <w:r w:rsidR="00A91419">
              <w:rPr>
                <w:noProof/>
                <w:webHidden/>
              </w:rPr>
              <w:t>18</w:t>
            </w:r>
            <w:r w:rsidR="00A91419">
              <w:rPr>
                <w:noProof/>
                <w:webHidden/>
              </w:rPr>
              <w:fldChar w:fldCharType="end"/>
            </w:r>
          </w:hyperlink>
        </w:p>
        <w:p w14:paraId="771298CC" w14:textId="3091B766" w:rsidR="00A91419" w:rsidRDefault="00322F2A">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96" w:history="1">
            <w:r w:rsidR="00A91419" w:rsidRPr="00DC1407">
              <w:rPr>
                <w:rStyle w:val="Hyperlink"/>
                <w:noProof/>
              </w:rPr>
              <w:t>3.12.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Specifieke activiteiten en/of nog niet benoemde (branche)risico’s</w:t>
            </w:r>
            <w:r w:rsidR="00A91419">
              <w:rPr>
                <w:noProof/>
                <w:webHidden/>
              </w:rPr>
              <w:tab/>
            </w:r>
            <w:r w:rsidR="00A91419">
              <w:rPr>
                <w:noProof/>
                <w:webHidden/>
              </w:rPr>
              <w:fldChar w:fldCharType="begin"/>
            </w:r>
            <w:r w:rsidR="00A91419">
              <w:rPr>
                <w:noProof/>
                <w:webHidden/>
              </w:rPr>
              <w:instrText xml:space="preserve"> PAGEREF _Toc136981996 \h </w:instrText>
            </w:r>
            <w:r w:rsidR="00A91419">
              <w:rPr>
                <w:noProof/>
                <w:webHidden/>
              </w:rPr>
            </w:r>
            <w:r w:rsidR="00A91419">
              <w:rPr>
                <w:noProof/>
                <w:webHidden/>
              </w:rPr>
              <w:fldChar w:fldCharType="separate"/>
            </w:r>
            <w:r w:rsidR="00A91419">
              <w:rPr>
                <w:noProof/>
                <w:webHidden/>
              </w:rPr>
              <w:t>19</w:t>
            </w:r>
            <w:r w:rsidR="00A91419">
              <w:rPr>
                <w:noProof/>
                <w:webHidden/>
              </w:rPr>
              <w:fldChar w:fldCharType="end"/>
            </w:r>
          </w:hyperlink>
        </w:p>
        <w:p w14:paraId="1F7CCB23" w14:textId="4C9E466F" w:rsidR="00A91419" w:rsidRDefault="00322F2A">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7" w:history="1">
            <w:r w:rsidR="00A91419" w:rsidRPr="00DC1407">
              <w:rPr>
                <w:rStyle w:val="Hyperlink"/>
                <w:noProof/>
              </w:rPr>
              <w:t>3.13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Voor schepen zonder certificaat van onderzoek / deugdelijkheid / communautair certificaat</w:t>
            </w:r>
            <w:r w:rsidR="00A91419">
              <w:rPr>
                <w:noProof/>
                <w:webHidden/>
              </w:rPr>
              <w:tab/>
            </w:r>
            <w:r w:rsidR="00A91419">
              <w:rPr>
                <w:noProof/>
                <w:webHidden/>
              </w:rPr>
              <w:fldChar w:fldCharType="begin"/>
            </w:r>
            <w:r w:rsidR="00A91419">
              <w:rPr>
                <w:noProof/>
                <w:webHidden/>
              </w:rPr>
              <w:instrText xml:space="preserve"> PAGEREF _Toc136981997 \h </w:instrText>
            </w:r>
            <w:r w:rsidR="00A91419">
              <w:rPr>
                <w:noProof/>
                <w:webHidden/>
              </w:rPr>
            </w:r>
            <w:r w:rsidR="00A91419">
              <w:rPr>
                <w:noProof/>
                <w:webHidden/>
              </w:rPr>
              <w:fldChar w:fldCharType="separate"/>
            </w:r>
            <w:r w:rsidR="00A91419">
              <w:rPr>
                <w:noProof/>
                <w:webHidden/>
              </w:rPr>
              <w:t>19</w:t>
            </w:r>
            <w:r w:rsidR="00A91419">
              <w:rPr>
                <w:noProof/>
                <w:webHidden/>
              </w:rPr>
              <w:fldChar w:fldCharType="end"/>
            </w:r>
          </w:hyperlink>
        </w:p>
        <w:p w14:paraId="1189CF77" w14:textId="6B1B4BA0" w:rsidR="00A91419" w:rsidRDefault="00322F2A">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98" w:history="1">
            <w:r w:rsidR="00A91419" w:rsidRPr="00DC1407">
              <w:rPr>
                <w:rStyle w:val="Hyperlink"/>
                <w:noProof/>
              </w:rPr>
              <w:t>4.</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Plan van aanpak</w:t>
            </w:r>
            <w:r w:rsidR="00A91419">
              <w:rPr>
                <w:noProof/>
                <w:webHidden/>
              </w:rPr>
              <w:tab/>
            </w:r>
            <w:r w:rsidR="00A91419">
              <w:rPr>
                <w:noProof/>
                <w:webHidden/>
              </w:rPr>
              <w:fldChar w:fldCharType="begin"/>
            </w:r>
            <w:r w:rsidR="00A91419">
              <w:rPr>
                <w:noProof/>
                <w:webHidden/>
              </w:rPr>
              <w:instrText xml:space="preserve"> PAGEREF _Toc136981998 \h </w:instrText>
            </w:r>
            <w:r w:rsidR="00A91419">
              <w:rPr>
                <w:noProof/>
                <w:webHidden/>
              </w:rPr>
            </w:r>
            <w:r w:rsidR="00A91419">
              <w:rPr>
                <w:noProof/>
                <w:webHidden/>
              </w:rPr>
              <w:fldChar w:fldCharType="separate"/>
            </w:r>
            <w:r w:rsidR="00A91419">
              <w:rPr>
                <w:noProof/>
                <w:webHidden/>
              </w:rPr>
              <w:t>22</w:t>
            </w:r>
            <w:r w:rsidR="00A91419">
              <w:rPr>
                <w:noProof/>
                <w:webHidden/>
              </w:rPr>
              <w:fldChar w:fldCharType="end"/>
            </w:r>
          </w:hyperlink>
        </w:p>
        <w:p w14:paraId="6EE8C239" w14:textId="7D68676A" w:rsidR="00A91419" w:rsidRDefault="00322F2A">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99" w:history="1">
            <w:r w:rsidR="00A91419" w:rsidRPr="00DC1407">
              <w:rPr>
                <w:rStyle w:val="Hyperlink"/>
                <w:noProof/>
              </w:rPr>
              <w:t>5.</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Fotorapportage van het schip</w:t>
            </w:r>
            <w:r w:rsidR="00A91419">
              <w:rPr>
                <w:noProof/>
                <w:webHidden/>
              </w:rPr>
              <w:tab/>
            </w:r>
            <w:r w:rsidR="00A91419">
              <w:rPr>
                <w:noProof/>
                <w:webHidden/>
              </w:rPr>
              <w:fldChar w:fldCharType="begin"/>
            </w:r>
            <w:r w:rsidR="00A91419">
              <w:rPr>
                <w:noProof/>
                <w:webHidden/>
              </w:rPr>
              <w:instrText xml:space="preserve"> PAGEREF _Toc136981999 \h </w:instrText>
            </w:r>
            <w:r w:rsidR="00A91419">
              <w:rPr>
                <w:noProof/>
                <w:webHidden/>
              </w:rPr>
            </w:r>
            <w:r w:rsidR="00A91419">
              <w:rPr>
                <w:noProof/>
                <w:webHidden/>
              </w:rPr>
              <w:fldChar w:fldCharType="separate"/>
            </w:r>
            <w:r w:rsidR="00A91419">
              <w:rPr>
                <w:noProof/>
                <w:webHidden/>
              </w:rPr>
              <w:t>22</w:t>
            </w:r>
            <w:r w:rsidR="00A91419">
              <w:rPr>
                <w:noProof/>
                <w:webHidden/>
              </w:rPr>
              <w:fldChar w:fldCharType="end"/>
            </w:r>
          </w:hyperlink>
        </w:p>
        <w:p w14:paraId="25CDDF7E" w14:textId="726FF52C" w:rsidR="00DC03E3" w:rsidRDefault="00DC03E3">
          <w:r w:rsidRPr="00D60A65">
            <w:rPr>
              <w:b/>
              <w:bCs/>
              <w:sz w:val="20"/>
            </w:rPr>
            <w:lastRenderedPageBreak/>
            <w:fldChar w:fldCharType="end"/>
          </w:r>
        </w:p>
      </w:sdtContent>
    </w:sdt>
    <w:p w14:paraId="6603B5C5" w14:textId="77777777" w:rsidR="0022505C" w:rsidRDefault="0022505C" w:rsidP="00086A5E">
      <w:pPr>
        <w:pStyle w:val="Kop1"/>
      </w:pPr>
      <w:bookmarkStart w:id="0" w:name="_Toc136981967"/>
      <w:r>
        <w:t>Inleiding</w:t>
      </w:r>
      <w:bookmarkEnd w:id="0"/>
    </w:p>
    <w:p w14:paraId="37612DF8" w14:textId="083EC109" w:rsidR="00987198" w:rsidRPr="00CF1958" w:rsidRDefault="00987198" w:rsidP="00AC33AB">
      <w:pPr>
        <w:rPr>
          <w:rFonts w:cstheme="minorHAnsi"/>
        </w:rPr>
      </w:pPr>
      <w:r w:rsidRPr="00CF1958">
        <w:rPr>
          <w:rFonts w:cstheme="minorHAnsi"/>
        </w:rPr>
        <w:t>De aanleiding van het uitvoeren van een RI&amp;E is</w:t>
      </w:r>
      <w:r w:rsidR="003A723B" w:rsidRPr="00CF1958">
        <w:rPr>
          <w:rFonts w:cstheme="minorHAnsi"/>
        </w:rPr>
        <w:t xml:space="preserve"> </w:t>
      </w:r>
      <w:r w:rsidR="00A83CCF">
        <w:rPr>
          <w:rFonts w:cstheme="minorHAnsi"/>
        </w:rPr>
        <w:t xml:space="preserve">de </w:t>
      </w:r>
      <w:r w:rsidRPr="00CF1958">
        <w:rPr>
          <w:rFonts w:cstheme="minorHAnsi"/>
        </w:rPr>
        <w:t xml:space="preserve">wens </w:t>
      </w:r>
      <w:r w:rsidR="00A83CCF">
        <w:rPr>
          <w:rFonts w:cstheme="minorHAnsi"/>
        </w:rPr>
        <w:t xml:space="preserve">en verplichting </w:t>
      </w:r>
      <w:r w:rsidRPr="00CF1958">
        <w:rPr>
          <w:rFonts w:cstheme="minorHAnsi"/>
        </w:rPr>
        <w:t xml:space="preserve">om de risico's in kaart te brengen die gepaard gaan met de werkzaamheden van </w:t>
      </w:r>
      <w:r w:rsidR="00A83CCF">
        <w:rPr>
          <w:rFonts w:cstheme="minorHAnsi"/>
        </w:rPr>
        <w:t>uw</w:t>
      </w:r>
      <w:r w:rsidRPr="00CF1958">
        <w:rPr>
          <w:rFonts w:cstheme="minorHAnsi"/>
        </w:rPr>
        <w:t xml:space="preserve"> werknemers. Hiermee kunnen de arbeidsomstandigheden verder worden verbeterd. Daarbij wordt direct voldaan aan de wettelijke verplichting zoals bedoeld in de Arbeidsomstandighedenwet</w:t>
      </w:r>
      <w:r w:rsidR="00C40CB0" w:rsidRPr="00CF1958">
        <w:rPr>
          <w:rFonts w:cstheme="minorHAnsi"/>
        </w:rPr>
        <w:t xml:space="preserve"> (artikel 5)</w:t>
      </w:r>
      <w:r w:rsidRPr="00CF1958">
        <w:rPr>
          <w:rFonts w:cstheme="minorHAnsi"/>
        </w:rPr>
        <w:t>.</w:t>
      </w:r>
    </w:p>
    <w:p w14:paraId="262D500C" w14:textId="4D6450DA" w:rsidR="003A723B" w:rsidRPr="00CF1958" w:rsidRDefault="00B85467" w:rsidP="003A723B">
      <w:r w:rsidRPr="00CF1958">
        <w:rPr>
          <w:rFonts w:cstheme="minorHAnsi"/>
        </w:rPr>
        <w:t xml:space="preserve">Om dit te realiseren is </w:t>
      </w:r>
      <w:r w:rsidR="00A83CCF">
        <w:rPr>
          <w:rFonts w:cstheme="minorHAnsi"/>
        </w:rPr>
        <w:t>dit document opgesteld en kunt u</w:t>
      </w:r>
      <w:r w:rsidR="00AC33AB" w:rsidRPr="00CF1958">
        <w:t xml:space="preserve"> </w:t>
      </w:r>
      <w:r w:rsidRPr="00CF1958">
        <w:t xml:space="preserve">de </w:t>
      </w:r>
      <w:r w:rsidR="00AC33AB" w:rsidRPr="00CF1958">
        <w:t xml:space="preserve">risico-evaluatie &amp; -evaluatie </w:t>
      </w:r>
      <w:r w:rsidR="00987198" w:rsidRPr="00CF1958">
        <w:t>(RI&amp;E) bi</w:t>
      </w:r>
      <w:r w:rsidRPr="00CF1958">
        <w:t xml:space="preserve">nnen </w:t>
      </w:r>
      <w:r w:rsidR="003A723B" w:rsidRPr="00CF1958">
        <w:t xml:space="preserve">uw </w:t>
      </w:r>
      <w:r w:rsidR="00987198" w:rsidRPr="00CF1958">
        <w:t xml:space="preserve">organisatie </w:t>
      </w:r>
      <w:r w:rsidR="00A83CCF">
        <w:t xml:space="preserve">(laten) </w:t>
      </w:r>
      <w:r w:rsidR="00AC33AB" w:rsidRPr="00CF1958">
        <w:t>uitvoer</w:t>
      </w:r>
      <w:r w:rsidR="00A83CCF">
        <w:t>en</w:t>
      </w:r>
      <w:r w:rsidR="00AC33AB" w:rsidRPr="00CF1958">
        <w:t xml:space="preserve">. </w:t>
      </w:r>
      <w:r w:rsidR="00A83CCF">
        <w:t xml:space="preserve">Dit document is opgesteld in samenwerking tussen de BBZ, De Wilde </w:t>
      </w:r>
      <w:r w:rsidR="00834B81">
        <w:t>i</w:t>
      </w:r>
      <w:r w:rsidR="00A83CCF">
        <w:t xml:space="preserve">ngenieurs </w:t>
      </w:r>
      <w:r w:rsidR="00834B81">
        <w:t>g</w:t>
      </w:r>
      <w:r w:rsidR="00A83CCF">
        <w:t>roep en Rood Boven Groen.</w:t>
      </w:r>
    </w:p>
    <w:p w14:paraId="2B1627DF" w14:textId="75BE46EF" w:rsidR="00A83CCF" w:rsidRDefault="003A723B" w:rsidP="003A723B">
      <w:r w:rsidRPr="00CF1958">
        <w:t xml:space="preserve">De RI&amp;E </w:t>
      </w:r>
      <w:r w:rsidR="00A83CCF">
        <w:t>wordt</w:t>
      </w:r>
      <w:r w:rsidRPr="00CF1958">
        <w:t xml:space="preserve"> uitgevoerd volgens een vaste procedure</w:t>
      </w:r>
      <w:r w:rsidR="00B85467" w:rsidRPr="00CF1958">
        <w:t xml:space="preserve">, is </w:t>
      </w:r>
      <w:r w:rsidRPr="00CF1958">
        <w:t>volledig toegespitst op uw organisatie</w:t>
      </w:r>
      <w:r w:rsidR="00B85467" w:rsidRPr="00CF1958">
        <w:t xml:space="preserve"> en </w:t>
      </w:r>
      <w:r w:rsidR="00A83CCF">
        <w:t>uw medewerkers</w:t>
      </w:r>
      <w:r w:rsidRPr="00CF1958">
        <w:t xml:space="preserve">. Zo heeft u de beschikking over een volledig, actueel en betrouwbaar rapport waarmee u aan de slag kunt. Periodiek dient u de voortgang te bewaken van de </w:t>
      </w:r>
      <w:r w:rsidR="00834B81">
        <w:t xml:space="preserve">te nemen </w:t>
      </w:r>
      <w:r w:rsidRPr="00CF1958">
        <w:t>maatregelen</w:t>
      </w:r>
      <w:r w:rsidR="00834B81">
        <w:t xml:space="preserve"> (inclusief vastlegging daarvan).</w:t>
      </w:r>
    </w:p>
    <w:p w14:paraId="4B4E5F3D" w14:textId="487BCF9A" w:rsidR="00AC33AB" w:rsidRPr="00AC33AB" w:rsidRDefault="00A83CCF" w:rsidP="00AC33AB">
      <w:r>
        <w:t xml:space="preserve">De uitgevoerde RI&amp;E met een fotorapportage van het schip dient te worden getoetst door een Arbo deskundige. Via de BBZ kan toetsing worden verzorgd </w:t>
      </w:r>
      <w:r w:rsidR="00834B81">
        <w:t xml:space="preserve">door </w:t>
      </w:r>
      <w:r>
        <w:t xml:space="preserve">De Wilde </w:t>
      </w:r>
      <w:r w:rsidR="00834B81">
        <w:t>ingenieurs groep</w:t>
      </w:r>
      <w:r>
        <w:t xml:space="preserve">.  </w:t>
      </w:r>
    </w:p>
    <w:p w14:paraId="60E113F3" w14:textId="5C7051D0" w:rsidR="007651A4" w:rsidRDefault="007651A4">
      <w:pPr>
        <w:spacing w:after="160" w:line="259" w:lineRule="auto"/>
      </w:pPr>
    </w:p>
    <w:p w14:paraId="0CB82F4D" w14:textId="5BFF771F" w:rsidR="009468B8" w:rsidRDefault="009468B8">
      <w:pPr>
        <w:spacing w:after="160" w:line="259" w:lineRule="auto"/>
      </w:pPr>
      <w:r w:rsidRPr="009652A9">
        <w:rPr>
          <w:noProof/>
          <w:color w:val="404040" w:themeColor="text1" w:themeTint="BF"/>
          <w:sz w:val="14"/>
          <w:szCs w:val="14"/>
        </w:rPr>
        <w:drawing>
          <wp:anchor distT="0" distB="0" distL="114300" distR="114300" simplePos="0" relativeHeight="251660288" behindDoc="0" locked="0" layoutInCell="1" allowOverlap="1" wp14:anchorId="34A4031C" wp14:editId="672B4F01">
            <wp:simplePos x="0" y="0"/>
            <wp:positionH relativeFrom="column">
              <wp:posOffset>2951088</wp:posOffset>
            </wp:positionH>
            <wp:positionV relativeFrom="paragraph">
              <wp:posOffset>81456</wp:posOffset>
            </wp:positionV>
            <wp:extent cx="2551187" cy="1061871"/>
            <wp:effectExtent l="0" t="0" r="1905" b="5080"/>
            <wp:wrapNone/>
            <wp:docPr id="5" name="Afbeelding 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1187" cy="106187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C78039" wp14:editId="4B889C60">
            <wp:extent cx="2282757" cy="1105136"/>
            <wp:effectExtent l="0" t="0" r="0" b="0"/>
            <wp:docPr id="30841928" name="Afbeelding 5" descr="Afbeelding met klok, cirkel, Lettertype, komp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1928" name="Afbeelding 5" descr="Afbeelding met klok, cirkel, Lettertype, kompa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757" cy="1105136"/>
                    </a:xfrm>
                    <a:prstGeom prst="rect">
                      <a:avLst/>
                    </a:prstGeom>
                  </pic:spPr>
                </pic:pic>
              </a:graphicData>
            </a:graphic>
          </wp:inline>
        </w:drawing>
      </w:r>
    </w:p>
    <w:p w14:paraId="376E914F" w14:textId="74AF038F" w:rsidR="007651A4" w:rsidRDefault="007651A4">
      <w:pPr>
        <w:spacing w:after="160" w:line="259" w:lineRule="auto"/>
      </w:pPr>
    </w:p>
    <w:p w14:paraId="18A87982" w14:textId="35C73CA7" w:rsidR="00C40CB0" w:rsidRDefault="00C40CB0">
      <w:pPr>
        <w:spacing w:after="160" w:line="259" w:lineRule="auto"/>
        <w:rPr>
          <w:rFonts w:asciiTheme="majorHAnsi" w:eastAsiaTheme="majorEastAsia" w:hAnsiTheme="majorHAnsi" w:cstheme="majorBidi"/>
          <w:b/>
          <w:color w:val="404040" w:themeColor="text1" w:themeTint="BF"/>
          <w:sz w:val="32"/>
          <w:szCs w:val="32"/>
        </w:rPr>
      </w:pPr>
      <w:r>
        <w:br w:type="page"/>
      </w:r>
    </w:p>
    <w:p w14:paraId="124A3B9C" w14:textId="77777777" w:rsidR="00D40107" w:rsidRDefault="00D40107" w:rsidP="00E65CCC">
      <w:pPr>
        <w:pStyle w:val="Kop1"/>
        <w:numPr>
          <w:ilvl w:val="0"/>
          <w:numId w:val="4"/>
        </w:numPr>
      </w:pPr>
      <w:bookmarkStart w:id="1" w:name="_Toc136981968"/>
      <w:r>
        <w:lastRenderedPageBreak/>
        <w:t xml:space="preserve">Leeswijzer </w:t>
      </w:r>
      <w:r w:rsidR="00A07E93">
        <w:t>en vervolg</w:t>
      </w:r>
      <w:r w:rsidR="008147F4">
        <w:t>stappen</w:t>
      </w:r>
      <w:bookmarkEnd w:id="1"/>
    </w:p>
    <w:p w14:paraId="44DD78CF" w14:textId="55E771E3" w:rsidR="003A64B1" w:rsidRDefault="003A64B1" w:rsidP="003A64B1">
      <w:r>
        <w:t>Om de leesbaarheid van de</w:t>
      </w:r>
      <w:r w:rsidR="00D149A5">
        <w:t>ze</w:t>
      </w:r>
      <w:r>
        <w:t xml:space="preserve"> </w:t>
      </w:r>
      <w:r w:rsidR="00E01B92">
        <w:t>risico-inventarisatie &amp; -evaluatie (</w:t>
      </w:r>
      <w:r>
        <w:t>RI&amp;E</w:t>
      </w:r>
      <w:r w:rsidR="00E01B92">
        <w:t>)</w:t>
      </w:r>
      <w:r>
        <w:t xml:space="preserve"> te bevorderen heeft de</w:t>
      </w:r>
      <w:r w:rsidR="00D149A5">
        <w:t>ze</w:t>
      </w:r>
      <w:r>
        <w:t xml:space="preserve"> RI&amp;E een chronologische opbouw.</w:t>
      </w:r>
      <w:r w:rsidR="009468B8">
        <w:t xml:space="preserve"> Tevens ondersteund deze opbouw het </w:t>
      </w:r>
      <w:r w:rsidR="00B26A66">
        <w:t>toetsingsproces</w:t>
      </w:r>
      <w:r w:rsidR="009468B8">
        <w:t>.</w:t>
      </w:r>
    </w:p>
    <w:p w14:paraId="7F706C52" w14:textId="77777777" w:rsidR="003A64B1" w:rsidRDefault="003A64B1" w:rsidP="003A64B1">
      <w:r>
        <w:t xml:space="preserve">De </w:t>
      </w:r>
      <w:r w:rsidRPr="00E01B92">
        <w:rPr>
          <w:b/>
          <w:bCs/>
        </w:rPr>
        <w:t>inleiding</w:t>
      </w:r>
      <w:r>
        <w:t xml:space="preserve"> geeft inzicht waarom de</w:t>
      </w:r>
      <w:r w:rsidR="00D149A5">
        <w:t>ze</w:t>
      </w:r>
      <w:r>
        <w:t xml:space="preserve"> RI&amp;E tot stand is gekomen welke wordt gevolgd met de </w:t>
      </w:r>
      <w:r w:rsidRPr="00E01B92">
        <w:rPr>
          <w:b/>
          <w:bCs/>
        </w:rPr>
        <w:t>geraadpleegde bronnen</w:t>
      </w:r>
      <w:r w:rsidR="00D149A5">
        <w:t xml:space="preserve"> waaruit blijkt </w:t>
      </w:r>
      <w:r>
        <w:t xml:space="preserve">wie en wat </w:t>
      </w:r>
      <w:r w:rsidR="00D149A5">
        <w:t xml:space="preserve">er </w:t>
      </w:r>
      <w:r>
        <w:t>heeft bijgedragen aan de totstandkoming van de</w:t>
      </w:r>
      <w:r w:rsidR="00D149A5">
        <w:t>ze</w:t>
      </w:r>
      <w:r>
        <w:t xml:space="preserve"> RI&amp;E.</w:t>
      </w:r>
    </w:p>
    <w:p w14:paraId="16F87ECD" w14:textId="77777777" w:rsidR="003A64B1" w:rsidRDefault="003A64B1" w:rsidP="003A64B1">
      <w:r>
        <w:t xml:space="preserve">Vervolgens is er een </w:t>
      </w:r>
      <w:r w:rsidRPr="00E01B92">
        <w:rPr>
          <w:b/>
          <w:bCs/>
        </w:rPr>
        <w:t>bedrijfsscan</w:t>
      </w:r>
      <w:r>
        <w:t xml:space="preserve"> uitgevoerd</w:t>
      </w:r>
      <w:r w:rsidR="00E01B92">
        <w:t xml:space="preserve"> waarin </w:t>
      </w:r>
      <w:r w:rsidR="00531D89">
        <w:t xml:space="preserve">invulling is gegeven aan de </w:t>
      </w:r>
      <w:r w:rsidR="00E01B92">
        <w:t>alle uitgangspunten en basisinformatie</w:t>
      </w:r>
      <w:r w:rsidR="00531D89">
        <w:t xml:space="preserve"> dat </w:t>
      </w:r>
      <w:r w:rsidR="00E01B92">
        <w:t xml:space="preserve">noodzakelijk </w:t>
      </w:r>
      <w:r w:rsidR="00531D89">
        <w:t xml:space="preserve">is </w:t>
      </w:r>
      <w:r w:rsidR="00E01B92">
        <w:t>voor de volledigheid van de</w:t>
      </w:r>
      <w:r w:rsidR="00D149A5">
        <w:t>ze RI&amp;E</w:t>
      </w:r>
      <w:r w:rsidR="00531D89">
        <w:t>.</w:t>
      </w:r>
      <w:r w:rsidR="00F10BAE">
        <w:t xml:space="preserve"> Deze bedrijfsinformatie is geanalyseerd en zijn in overweging zijn genomen bij de uiteindelijke maatregelen. De maatregelen moeten namelijk wel aansluiten bij de organisatie.</w:t>
      </w:r>
    </w:p>
    <w:p w14:paraId="56253F6F" w14:textId="3A7EC75E" w:rsidR="00531D89" w:rsidRDefault="00531D89" w:rsidP="003A64B1">
      <w:r>
        <w:t xml:space="preserve">De </w:t>
      </w:r>
      <w:r w:rsidRPr="00531D89">
        <w:rPr>
          <w:b/>
          <w:bCs/>
        </w:rPr>
        <w:t>systeemtoets</w:t>
      </w:r>
      <w:r>
        <w:t xml:space="preserve"> is de feitelijke risico-inventarisatie &amp; -evaluatie. In dit onderdeel zijn de </w:t>
      </w:r>
      <w:r w:rsidR="00467ECD" w:rsidRPr="00467ECD">
        <w:t>risico</w:t>
      </w:r>
      <w:r w:rsidR="00467ECD">
        <w:t>’</w:t>
      </w:r>
      <w:r w:rsidR="00467ECD" w:rsidRPr="00467ECD">
        <w:t xml:space="preserve">s </w:t>
      </w:r>
      <w:r w:rsidR="00467ECD">
        <w:t xml:space="preserve">vastgelegd die </w:t>
      </w:r>
      <w:r w:rsidR="00467ECD" w:rsidRPr="00467ECD">
        <w:t>de arbeid voor de werknemers met zich brengt</w:t>
      </w:r>
      <w:r w:rsidR="00467ECD">
        <w:t xml:space="preserve">. </w:t>
      </w:r>
      <w:r w:rsidR="00467ECD" w:rsidRPr="00467ECD">
        <w:t xml:space="preserve">Deze </w:t>
      </w:r>
      <w:r w:rsidR="00467ECD">
        <w:t>RI&amp;E</w:t>
      </w:r>
      <w:r w:rsidR="00467ECD" w:rsidRPr="00467ECD">
        <w:t xml:space="preserve"> bevat </w:t>
      </w:r>
      <w:r w:rsidR="001F7902" w:rsidRPr="00467ECD">
        <w:t>ook</w:t>
      </w:r>
      <w:r w:rsidR="00467ECD" w:rsidRPr="00467ECD">
        <w:t xml:space="preserve"> een beschrijving van de gevaren en de risico-beperkende maatregelen en de risico's voor </w:t>
      </w:r>
      <w:r w:rsidR="00467ECD">
        <w:t xml:space="preserve">eventuele </w:t>
      </w:r>
      <w:r w:rsidR="00467ECD" w:rsidRPr="00467ECD">
        <w:t>bijzondere categorieën van werknemers.</w:t>
      </w:r>
    </w:p>
    <w:p w14:paraId="6DFF71AB" w14:textId="6C4CDC1A" w:rsidR="00467ECD" w:rsidRDefault="00467ECD" w:rsidP="003A64B1">
      <w:r w:rsidRPr="00467ECD">
        <w:t xml:space="preserve">Een </w:t>
      </w:r>
      <w:r w:rsidRPr="00467ECD">
        <w:rPr>
          <w:b/>
          <w:bCs/>
        </w:rPr>
        <w:t>plan van aanpak</w:t>
      </w:r>
      <w:r>
        <w:t xml:space="preserve"> (PvA)</w:t>
      </w:r>
      <w:r w:rsidRPr="00467ECD">
        <w:t xml:space="preserve">, waarin is aangegeven welke maatregelen zullen worden genomen in verband met de bedoelde risico's en de samenhang daartussen, </w:t>
      </w:r>
      <w:r w:rsidR="00834B81">
        <w:t xml:space="preserve">is een wettelijk </w:t>
      </w:r>
      <w:r>
        <w:t xml:space="preserve">verplicht </w:t>
      </w:r>
      <w:r w:rsidR="00834B81">
        <w:t>onderdeel</w:t>
      </w:r>
      <w:r w:rsidRPr="00467ECD">
        <w:t xml:space="preserve"> uit van de </w:t>
      </w:r>
      <w:r>
        <w:t>RI&amp;E</w:t>
      </w:r>
      <w:r w:rsidRPr="00467ECD">
        <w:t xml:space="preserve">. In het </w:t>
      </w:r>
      <w:r>
        <w:t xml:space="preserve">PvA </w:t>
      </w:r>
      <w:r w:rsidR="00AF5867">
        <w:t xml:space="preserve">moet </w:t>
      </w:r>
      <w:r w:rsidR="001F7902" w:rsidRPr="00467ECD">
        <w:t>ook</w:t>
      </w:r>
      <w:r w:rsidRPr="00467ECD">
        <w:t xml:space="preserve"> </w:t>
      </w:r>
      <w:r w:rsidR="00AF5867">
        <w:t xml:space="preserve">zijn </w:t>
      </w:r>
      <w:r w:rsidRPr="00467ECD">
        <w:t>aangegeven binnen welke termijn deze maatregelen zullen worden genomen</w:t>
      </w:r>
      <w:r>
        <w:t xml:space="preserve"> en door wie.</w:t>
      </w:r>
    </w:p>
    <w:p w14:paraId="7BB89FFC" w14:textId="77777777" w:rsidR="001D7491" w:rsidRDefault="001D7491" w:rsidP="003A64B1">
      <w:r>
        <w:t>Samen vormen de bedrijfsscan, de systeemtoets en het plan van aanpak de RI&amp;E. Hierna zal deze term dus verder gebruikt worden.</w:t>
      </w:r>
    </w:p>
    <w:p w14:paraId="74DE71EB" w14:textId="77777777" w:rsidR="008147F4" w:rsidRDefault="008147F4" w:rsidP="003A64B1">
      <w:r>
        <w:t xml:space="preserve">De vervolgstappen </w:t>
      </w:r>
      <w:r w:rsidR="00C40CB0">
        <w:t>stappen zijn eenvoudig:</w:t>
      </w:r>
    </w:p>
    <w:p w14:paraId="14C52974" w14:textId="77777777" w:rsidR="00C40CB0" w:rsidRDefault="00C40CB0" w:rsidP="00C40CB0">
      <w:pPr>
        <w:pStyle w:val="Lijstalinea"/>
        <w:numPr>
          <w:ilvl w:val="0"/>
          <w:numId w:val="7"/>
        </w:numPr>
      </w:pPr>
      <w:r>
        <w:t>Bespreek de inhoud van de RI&amp;E met alle belanghebbenden binnen de organisatie;</w:t>
      </w:r>
    </w:p>
    <w:p w14:paraId="6AD3FBF6" w14:textId="77777777" w:rsidR="00C40CB0" w:rsidRDefault="00C40CB0" w:rsidP="00C40CB0">
      <w:pPr>
        <w:pStyle w:val="Lijstalinea"/>
        <w:numPr>
          <w:ilvl w:val="0"/>
          <w:numId w:val="7"/>
        </w:numPr>
      </w:pPr>
      <w:r>
        <w:t>Bepaal welke middelen en personen nodig zijn voor de uitvoering van de maatregelen;</w:t>
      </w:r>
    </w:p>
    <w:p w14:paraId="61760EBE" w14:textId="77777777" w:rsidR="00C40CB0" w:rsidRDefault="00C77C0A" w:rsidP="00C40CB0">
      <w:pPr>
        <w:pStyle w:val="Lijstalinea"/>
        <w:numPr>
          <w:ilvl w:val="0"/>
          <w:numId w:val="7"/>
        </w:numPr>
      </w:pPr>
      <w:r>
        <w:t>Voer de maatregelen uit en l</w:t>
      </w:r>
      <w:r w:rsidR="00C40CB0">
        <w:t>eg de voortgang van de maatregelen vast;</w:t>
      </w:r>
    </w:p>
    <w:p w14:paraId="582CD2DB" w14:textId="12E6E21A" w:rsidR="009468B8" w:rsidRDefault="009468B8" w:rsidP="00C40CB0">
      <w:pPr>
        <w:pStyle w:val="Lijstalinea"/>
        <w:numPr>
          <w:ilvl w:val="0"/>
          <w:numId w:val="7"/>
        </w:numPr>
      </w:pPr>
      <w:r>
        <w:t xml:space="preserve">Voorzie in een </w:t>
      </w:r>
      <w:r w:rsidR="00B26A66">
        <w:t>fotoreportage</w:t>
      </w:r>
      <w:r>
        <w:t xml:space="preserve"> van het schip ter ondersteuning van het toetsing proces</w:t>
      </w:r>
    </w:p>
    <w:p w14:paraId="7893CCDB" w14:textId="17C3B2F5" w:rsidR="009468B8" w:rsidRDefault="009468B8" w:rsidP="00C40CB0">
      <w:pPr>
        <w:pStyle w:val="Lijstalinea"/>
        <w:numPr>
          <w:ilvl w:val="0"/>
          <w:numId w:val="7"/>
        </w:numPr>
      </w:pPr>
      <w:r>
        <w:t>Biedt de complete documentatie aan voor toetsing</w:t>
      </w:r>
    </w:p>
    <w:p w14:paraId="09206AF7" w14:textId="77777777" w:rsidR="00C40CB0" w:rsidRDefault="00C40CB0" w:rsidP="00C40CB0">
      <w:pPr>
        <w:pStyle w:val="Lijstalinea"/>
        <w:numPr>
          <w:ilvl w:val="0"/>
          <w:numId w:val="7"/>
        </w:numPr>
      </w:pPr>
      <w:r>
        <w:t>Werk periodiek het plan van aanpak bij;</w:t>
      </w:r>
    </w:p>
    <w:p w14:paraId="3BB43456" w14:textId="77777777" w:rsidR="00C40CB0" w:rsidRDefault="00C40CB0" w:rsidP="00C40CB0">
      <w:pPr>
        <w:pStyle w:val="Lijstalinea"/>
        <w:numPr>
          <w:ilvl w:val="0"/>
          <w:numId w:val="7"/>
        </w:numPr>
      </w:pPr>
      <w:r>
        <w:t>Evalueer periodiek de effectiviteit van de genomen maatregelen;</w:t>
      </w:r>
    </w:p>
    <w:p w14:paraId="0B48A056" w14:textId="77777777" w:rsidR="00C40CB0" w:rsidRDefault="00C40CB0" w:rsidP="00C40CB0">
      <w:pPr>
        <w:pStyle w:val="Lijstalinea"/>
        <w:numPr>
          <w:ilvl w:val="0"/>
          <w:numId w:val="7"/>
        </w:numPr>
      </w:pPr>
      <w:r>
        <w:t>Stuur bij waar dit noodzakelijk is en stel desgewenst nieuwe maatregelen op om de arbeidsomstandigheden nog verder te verbeteren.</w:t>
      </w:r>
    </w:p>
    <w:p w14:paraId="7C3BB597" w14:textId="77777777" w:rsidR="001D7491" w:rsidRDefault="001D7491">
      <w:pPr>
        <w:spacing w:after="160" w:line="259" w:lineRule="auto"/>
        <w:rPr>
          <w:rFonts w:asciiTheme="majorHAnsi" w:eastAsiaTheme="majorEastAsia" w:hAnsiTheme="majorHAnsi" w:cstheme="majorBidi"/>
          <w:b/>
          <w:color w:val="404040" w:themeColor="text1" w:themeTint="BF"/>
          <w:sz w:val="26"/>
          <w:szCs w:val="26"/>
        </w:rPr>
      </w:pPr>
      <w:r>
        <w:br w:type="page"/>
      </w:r>
    </w:p>
    <w:p w14:paraId="19B26475" w14:textId="77777777" w:rsidR="00A07E93" w:rsidRDefault="00A07E93" w:rsidP="00E65CCC">
      <w:pPr>
        <w:pStyle w:val="Kop2"/>
        <w:numPr>
          <w:ilvl w:val="1"/>
          <w:numId w:val="4"/>
        </w:numPr>
      </w:pPr>
      <w:bookmarkStart w:id="2" w:name="_Toc136981969"/>
      <w:r>
        <w:lastRenderedPageBreak/>
        <w:t>Geraadpleegde bronnen</w:t>
      </w:r>
      <w:bookmarkEnd w:id="2"/>
    </w:p>
    <w:p w14:paraId="6BC4A70E" w14:textId="77777777" w:rsidR="00A43C48" w:rsidRDefault="001527E0" w:rsidP="00C40CB0">
      <w:r>
        <w:t xml:space="preserve">Om zorg te dragen voor een volledig, actueel en betrouwbaar rapport is zijn er verschillende bronnen geraadpleegd. Hetgeen </w:t>
      </w:r>
      <w:r w:rsidR="00A43C48">
        <w:t xml:space="preserve">ook noodzakelijk is om een goed beeld te krijgen van de activiteiten, de processen en de uiteindelijke risico’s. </w:t>
      </w:r>
    </w:p>
    <w:p w14:paraId="7249BA05" w14:textId="77777777" w:rsidR="00A43C48" w:rsidRDefault="00A43C48" w:rsidP="00C40CB0">
      <w:r>
        <w:t>De geraadpleegde bronnen zijn:</w:t>
      </w:r>
    </w:p>
    <w:p w14:paraId="11724E6D" w14:textId="37F8305E" w:rsidR="00A43C48" w:rsidRDefault="00A43C48" w:rsidP="00A43C48">
      <w:pPr>
        <w:pStyle w:val="Lijstalinea"/>
        <w:numPr>
          <w:ilvl w:val="0"/>
          <w:numId w:val="7"/>
        </w:numPr>
      </w:pPr>
      <w:r>
        <w:t>Werknemers</w:t>
      </w:r>
      <w:r w:rsidR="001F7902">
        <w:t>/bemanningsleden</w:t>
      </w:r>
      <w:r>
        <w:t xml:space="preserve"> van verschillende afdelingen op verschillende hiërarchische niveaus;</w:t>
      </w:r>
    </w:p>
    <w:p w14:paraId="693761C5" w14:textId="77777777" w:rsidR="00A43C48" w:rsidRDefault="00F10BAE" w:rsidP="00A43C48">
      <w:pPr>
        <w:pStyle w:val="Lijstalinea"/>
        <w:numPr>
          <w:ilvl w:val="0"/>
          <w:numId w:val="7"/>
        </w:numPr>
      </w:pPr>
      <w:r>
        <w:t>Allerhande documentatie op het gebied van veiligheid en gezondheid;</w:t>
      </w:r>
    </w:p>
    <w:p w14:paraId="0CAEA8EC" w14:textId="4E9FC818" w:rsidR="001527E0" w:rsidRDefault="00F10BAE" w:rsidP="001166D0">
      <w:pPr>
        <w:pStyle w:val="Lijstalinea"/>
        <w:numPr>
          <w:ilvl w:val="0"/>
          <w:numId w:val="7"/>
        </w:numPr>
      </w:pPr>
      <w:r>
        <w:t>Werkplek en -locatie</w:t>
      </w:r>
      <w:r w:rsidR="00834B81">
        <w:t>bezoeken</w:t>
      </w:r>
      <w:r>
        <w:t xml:space="preserve"> ter verificatie. </w:t>
      </w:r>
    </w:p>
    <w:p w14:paraId="23931DDC" w14:textId="77777777" w:rsidR="00CE7682" w:rsidRDefault="00CE7682" w:rsidP="00CE7682">
      <w:pPr>
        <w:pStyle w:val="Kop3"/>
        <w:numPr>
          <w:ilvl w:val="2"/>
          <w:numId w:val="4"/>
        </w:numPr>
      </w:pPr>
      <w:bookmarkStart w:id="3" w:name="_Toc136981970"/>
      <w:r>
        <w:t>Personen</w:t>
      </w:r>
      <w:bookmarkEnd w:id="3"/>
    </w:p>
    <w:tbl>
      <w:tblPr>
        <w:tblStyle w:val="Tabelrast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A0" w:firstRow="1" w:lastRow="0" w:firstColumn="1" w:lastColumn="0" w:noHBand="1" w:noVBand="1"/>
      </w:tblPr>
      <w:tblGrid>
        <w:gridCol w:w="1269"/>
        <w:gridCol w:w="2597"/>
        <w:gridCol w:w="2597"/>
        <w:gridCol w:w="2597"/>
      </w:tblGrid>
      <w:tr w:rsidR="00CF1958" w14:paraId="348BE7F0" w14:textId="77777777" w:rsidTr="001166D0">
        <w:trPr>
          <w:tblHeader/>
        </w:trPr>
        <w:tc>
          <w:tcPr>
            <w:tcW w:w="700" w:type="pct"/>
          </w:tcPr>
          <w:p w14:paraId="5DED3645" w14:textId="77777777" w:rsidR="00CF1958" w:rsidRPr="001527E0" w:rsidRDefault="00CF1958" w:rsidP="001166D0">
            <w:pPr>
              <w:pStyle w:val="Geenafstand"/>
              <w:rPr>
                <w:color w:val="808080" w:themeColor="background1" w:themeShade="80"/>
              </w:rPr>
            </w:pPr>
            <w:r>
              <w:rPr>
                <w:color w:val="808080" w:themeColor="background1" w:themeShade="80"/>
              </w:rPr>
              <w:t>Datum</w:t>
            </w:r>
          </w:p>
        </w:tc>
        <w:tc>
          <w:tcPr>
            <w:tcW w:w="1433" w:type="pct"/>
          </w:tcPr>
          <w:p w14:paraId="7047DB7E" w14:textId="77777777" w:rsidR="00CF1958" w:rsidRPr="001527E0" w:rsidRDefault="00CF1958" w:rsidP="001166D0">
            <w:pPr>
              <w:pStyle w:val="Geenafstand"/>
              <w:rPr>
                <w:color w:val="808080" w:themeColor="background1" w:themeShade="80"/>
              </w:rPr>
            </w:pPr>
            <w:r w:rsidRPr="001527E0">
              <w:rPr>
                <w:color w:val="808080" w:themeColor="background1" w:themeShade="80"/>
              </w:rPr>
              <w:t>Naam</w:t>
            </w:r>
          </w:p>
        </w:tc>
        <w:tc>
          <w:tcPr>
            <w:tcW w:w="1433" w:type="pct"/>
          </w:tcPr>
          <w:p w14:paraId="0FBC563B" w14:textId="77777777" w:rsidR="00CF1958" w:rsidRPr="001527E0" w:rsidRDefault="00CF1958" w:rsidP="001166D0">
            <w:pPr>
              <w:pStyle w:val="Geenafstand"/>
              <w:rPr>
                <w:color w:val="808080" w:themeColor="background1" w:themeShade="80"/>
              </w:rPr>
            </w:pPr>
            <w:r w:rsidRPr="001527E0">
              <w:rPr>
                <w:color w:val="808080" w:themeColor="background1" w:themeShade="80"/>
              </w:rPr>
              <w:t>Functie</w:t>
            </w:r>
          </w:p>
        </w:tc>
        <w:tc>
          <w:tcPr>
            <w:tcW w:w="1433" w:type="pct"/>
          </w:tcPr>
          <w:p w14:paraId="4744C6D0" w14:textId="77777777" w:rsidR="00CF1958" w:rsidRPr="001527E0" w:rsidRDefault="00CF1958" w:rsidP="001166D0">
            <w:pPr>
              <w:pStyle w:val="Geenafstand"/>
              <w:rPr>
                <w:color w:val="808080" w:themeColor="background1" w:themeShade="80"/>
              </w:rPr>
            </w:pPr>
            <w:r>
              <w:rPr>
                <w:color w:val="808080" w:themeColor="background1" w:themeShade="80"/>
              </w:rPr>
              <w:t>Afdeling</w:t>
            </w:r>
          </w:p>
        </w:tc>
      </w:tr>
      <w:tr w:rsidR="00CF1958" w14:paraId="1B8FF2AD" w14:textId="77777777" w:rsidTr="001166D0">
        <w:tc>
          <w:tcPr>
            <w:tcW w:w="700" w:type="pct"/>
          </w:tcPr>
          <w:p w14:paraId="764DBBE0" w14:textId="1D7A3EFB" w:rsidR="00CF1958" w:rsidRDefault="00CF1958" w:rsidP="001166D0">
            <w:pPr>
              <w:pStyle w:val="Geenafstand"/>
            </w:pPr>
          </w:p>
        </w:tc>
        <w:tc>
          <w:tcPr>
            <w:tcW w:w="1433" w:type="pct"/>
          </w:tcPr>
          <w:p w14:paraId="1F2D6A7A" w14:textId="4163672F" w:rsidR="00CF1958" w:rsidRDefault="00CF1958" w:rsidP="001166D0">
            <w:pPr>
              <w:pStyle w:val="Geenafstand"/>
            </w:pPr>
          </w:p>
        </w:tc>
        <w:tc>
          <w:tcPr>
            <w:tcW w:w="1433" w:type="pct"/>
          </w:tcPr>
          <w:p w14:paraId="2C5A8597" w14:textId="75DD2F10" w:rsidR="00CF1958" w:rsidRDefault="00CF1958" w:rsidP="001166D0">
            <w:pPr>
              <w:pStyle w:val="Geenafstand"/>
            </w:pPr>
          </w:p>
        </w:tc>
        <w:tc>
          <w:tcPr>
            <w:tcW w:w="1433" w:type="pct"/>
          </w:tcPr>
          <w:p w14:paraId="27C3BF55" w14:textId="40CC3A16" w:rsidR="00CF1958" w:rsidRDefault="00CF1958" w:rsidP="001166D0">
            <w:pPr>
              <w:pStyle w:val="Geenafstand"/>
            </w:pPr>
          </w:p>
        </w:tc>
      </w:tr>
      <w:tr w:rsidR="00CF1958" w14:paraId="68D31D08" w14:textId="77777777" w:rsidTr="001166D0">
        <w:tc>
          <w:tcPr>
            <w:tcW w:w="700" w:type="pct"/>
          </w:tcPr>
          <w:p w14:paraId="7C5DA5AB" w14:textId="6F9B7136" w:rsidR="00CF1958" w:rsidRDefault="00CF1958" w:rsidP="001166D0">
            <w:pPr>
              <w:pStyle w:val="Geenafstand"/>
            </w:pPr>
          </w:p>
        </w:tc>
        <w:tc>
          <w:tcPr>
            <w:tcW w:w="1433" w:type="pct"/>
          </w:tcPr>
          <w:p w14:paraId="2FA9949F" w14:textId="647ECD6B" w:rsidR="00CF1958" w:rsidRDefault="00CF1958" w:rsidP="001166D0">
            <w:pPr>
              <w:pStyle w:val="Geenafstand"/>
            </w:pPr>
          </w:p>
        </w:tc>
        <w:tc>
          <w:tcPr>
            <w:tcW w:w="1433" w:type="pct"/>
          </w:tcPr>
          <w:p w14:paraId="17B76936" w14:textId="1F499250" w:rsidR="00CF1958" w:rsidRDefault="00CF1958" w:rsidP="001166D0">
            <w:pPr>
              <w:pStyle w:val="Geenafstand"/>
            </w:pPr>
          </w:p>
        </w:tc>
        <w:tc>
          <w:tcPr>
            <w:tcW w:w="1433" w:type="pct"/>
          </w:tcPr>
          <w:p w14:paraId="724C0119" w14:textId="75CEF2E8" w:rsidR="00CF1958" w:rsidRDefault="00CF1958" w:rsidP="001166D0">
            <w:pPr>
              <w:pStyle w:val="Geenafstand"/>
            </w:pPr>
          </w:p>
        </w:tc>
      </w:tr>
      <w:tr w:rsidR="00CF1958" w14:paraId="0ED03506" w14:textId="77777777" w:rsidTr="001166D0">
        <w:tc>
          <w:tcPr>
            <w:tcW w:w="700" w:type="pct"/>
          </w:tcPr>
          <w:p w14:paraId="060DACFA" w14:textId="7E684513" w:rsidR="00CF1958" w:rsidRDefault="00CF1958" w:rsidP="001166D0">
            <w:pPr>
              <w:pStyle w:val="Geenafstand"/>
            </w:pPr>
          </w:p>
        </w:tc>
        <w:tc>
          <w:tcPr>
            <w:tcW w:w="1433" w:type="pct"/>
          </w:tcPr>
          <w:p w14:paraId="55B1A9F7" w14:textId="356F0038" w:rsidR="00CF1958" w:rsidRDefault="00CF1958" w:rsidP="001166D0">
            <w:pPr>
              <w:pStyle w:val="Geenafstand"/>
            </w:pPr>
          </w:p>
        </w:tc>
        <w:tc>
          <w:tcPr>
            <w:tcW w:w="1433" w:type="pct"/>
          </w:tcPr>
          <w:p w14:paraId="1BD25CF2" w14:textId="453FA378" w:rsidR="00CF1958" w:rsidRDefault="00CF1958" w:rsidP="001166D0">
            <w:pPr>
              <w:pStyle w:val="Geenafstand"/>
            </w:pPr>
          </w:p>
        </w:tc>
        <w:tc>
          <w:tcPr>
            <w:tcW w:w="1433" w:type="pct"/>
          </w:tcPr>
          <w:p w14:paraId="70447F30" w14:textId="395321AC" w:rsidR="00CF1958" w:rsidRDefault="00CF1958" w:rsidP="001166D0">
            <w:pPr>
              <w:pStyle w:val="Geenafstand"/>
            </w:pPr>
          </w:p>
        </w:tc>
      </w:tr>
      <w:tr w:rsidR="00CF1958" w14:paraId="6BE94DAE" w14:textId="77777777" w:rsidTr="001166D0">
        <w:tc>
          <w:tcPr>
            <w:tcW w:w="700" w:type="pct"/>
          </w:tcPr>
          <w:p w14:paraId="648EDFE6" w14:textId="482E4156" w:rsidR="00CF1958" w:rsidRDefault="00CF1958" w:rsidP="001166D0">
            <w:pPr>
              <w:pStyle w:val="Geenafstand"/>
            </w:pPr>
          </w:p>
        </w:tc>
        <w:tc>
          <w:tcPr>
            <w:tcW w:w="1433" w:type="pct"/>
          </w:tcPr>
          <w:p w14:paraId="583067A6" w14:textId="62FABCEA" w:rsidR="00CF1958" w:rsidRDefault="00CF1958" w:rsidP="001166D0">
            <w:pPr>
              <w:pStyle w:val="Geenafstand"/>
            </w:pPr>
          </w:p>
        </w:tc>
        <w:tc>
          <w:tcPr>
            <w:tcW w:w="1433" w:type="pct"/>
          </w:tcPr>
          <w:p w14:paraId="54053720" w14:textId="7CF520DD" w:rsidR="00CF1958" w:rsidRDefault="00CF1958" w:rsidP="001166D0">
            <w:pPr>
              <w:pStyle w:val="Geenafstand"/>
            </w:pPr>
          </w:p>
        </w:tc>
        <w:tc>
          <w:tcPr>
            <w:tcW w:w="1433" w:type="pct"/>
          </w:tcPr>
          <w:p w14:paraId="6720AF13" w14:textId="012ED6DA" w:rsidR="00CF1958" w:rsidRDefault="00CF1958" w:rsidP="001166D0">
            <w:pPr>
              <w:pStyle w:val="Geenafstand"/>
            </w:pPr>
          </w:p>
        </w:tc>
      </w:tr>
      <w:tr w:rsidR="00CF1958" w14:paraId="214B2C07" w14:textId="77777777" w:rsidTr="001166D0">
        <w:tc>
          <w:tcPr>
            <w:tcW w:w="700" w:type="pct"/>
          </w:tcPr>
          <w:p w14:paraId="70560DFC" w14:textId="65B62C84" w:rsidR="00CF1958" w:rsidRDefault="00CF1958" w:rsidP="001166D0">
            <w:pPr>
              <w:pStyle w:val="Geenafstand"/>
            </w:pPr>
          </w:p>
        </w:tc>
        <w:tc>
          <w:tcPr>
            <w:tcW w:w="1433" w:type="pct"/>
          </w:tcPr>
          <w:p w14:paraId="30636D77" w14:textId="0884B23B" w:rsidR="00CF1958" w:rsidRDefault="00CF1958" w:rsidP="001166D0">
            <w:pPr>
              <w:pStyle w:val="Geenafstand"/>
            </w:pPr>
          </w:p>
        </w:tc>
        <w:tc>
          <w:tcPr>
            <w:tcW w:w="1433" w:type="pct"/>
          </w:tcPr>
          <w:p w14:paraId="716B3DE0" w14:textId="1804BAF3" w:rsidR="00CF1958" w:rsidRDefault="00CF1958" w:rsidP="001166D0">
            <w:pPr>
              <w:pStyle w:val="Geenafstand"/>
            </w:pPr>
          </w:p>
        </w:tc>
        <w:tc>
          <w:tcPr>
            <w:tcW w:w="1433" w:type="pct"/>
          </w:tcPr>
          <w:p w14:paraId="3A31BDCD" w14:textId="318D6266" w:rsidR="00CF1958" w:rsidRDefault="00CF1958" w:rsidP="001166D0">
            <w:pPr>
              <w:pStyle w:val="Geenafstand"/>
            </w:pPr>
          </w:p>
        </w:tc>
      </w:tr>
    </w:tbl>
    <w:p w14:paraId="73794957" w14:textId="77777777" w:rsidR="00CE7682" w:rsidRDefault="00CE7682" w:rsidP="00CE7682">
      <w:pPr>
        <w:pStyle w:val="Geenafstand"/>
      </w:pPr>
    </w:p>
    <w:p w14:paraId="0EFF873E" w14:textId="77777777" w:rsidR="00CE7682" w:rsidRDefault="00CE7682" w:rsidP="00CE7682">
      <w:pPr>
        <w:pStyle w:val="Kop3"/>
        <w:numPr>
          <w:ilvl w:val="2"/>
          <w:numId w:val="4"/>
        </w:numPr>
      </w:pPr>
      <w:bookmarkStart w:id="4" w:name="_Toc136981971"/>
      <w:r>
        <w:t>Documentatie</w:t>
      </w:r>
      <w:bookmarkEnd w:id="4"/>
    </w:p>
    <w:tbl>
      <w:tblPr>
        <w:tblStyle w:val="Tabelrast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0"/>
        <w:gridCol w:w="3020"/>
        <w:gridCol w:w="3020"/>
      </w:tblGrid>
      <w:tr w:rsidR="00CF1958" w14:paraId="43F69693" w14:textId="77777777" w:rsidTr="001166D0">
        <w:trPr>
          <w:tblHeader/>
        </w:trPr>
        <w:tc>
          <w:tcPr>
            <w:tcW w:w="3020" w:type="dxa"/>
          </w:tcPr>
          <w:p w14:paraId="7BF41A14" w14:textId="77777777" w:rsidR="00CF1958" w:rsidRPr="001527E0" w:rsidRDefault="00CF1958" w:rsidP="001166D0">
            <w:pPr>
              <w:pStyle w:val="Geenafstand"/>
              <w:rPr>
                <w:color w:val="808080" w:themeColor="background1" w:themeShade="80"/>
              </w:rPr>
            </w:pPr>
            <w:r>
              <w:rPr>
                <w:color w:val="808080" w:themeColor="background1" w:themeShade="80"/>
              </w:rPr>
              <w:t>Omschrijving</w:t>
            </w:r>
          </w:p>
        </w:tc>
        <w:tc>
          <w:tcPr>
            <w:tcW w:w="3020" w:type="dxa"/>
          </w:tcPr>
          <w:p w14:paraId="5E99792F" w14:textId="77777777" w:rsidR="00CF1958" w:rsidRPr="001527E0" w:rsidRDefault="00CF1958" w:rsidP="001166D0">
            <w:pPr>
              <w:pStyle w:val="Geenafstand"/>
              <w:rPr>
                <w:color w:val="808080" w:themeColor="background1" w:themeShade="80"/>
              </w:rPr>
            </w:pPr>
            <w:r>
              <w:rPr>
                <w:color w:val="808080" w:themeColor="background1" w:themeShade="80"/>
              </w:rPr>
              <w:t>Versie</w:t>
            </w:r>
          </w:p>
        </w:tc>
        <w:tc>
          <w:tcPr>
            <w:tcW w:w="3020" w:type="dxa"/>
          </w:tcPr>
          <w:p w14:paraId="40CAED18" w14:textId="77777777" w:rsidR="00CF1958" w:rsidRPr="001527E0" w:rsidRDefault="00CF1958" w:rsidP="001166D0">
            <w:pPr>
              <w:pStyle w:val="Geenafstand"/>
              <w:rPr>
                <w:color w:val="808080" w:themeColor="background1" w:themeShade="80"/>
              </w:rPr>
            </w:pPr>
            <w:r>
              <w:rPr>
                <w:color w:val="808080" w:themeColor="background1" w:themeShade="80"/>
              </w:rPr>
              <w:t>Toelichting</w:t>
            </w:r>
          </w:p>
        </w:tc>
      </w:tr>
      <w:tr w:rsidR="00CF1958" w14:paraId="3E7E72C3" w14:textId="77777777" w:rsidTr="001166D0">
        <w:tc>
          <w:tcPr>
            <w:tcW w:w="3020" w:type="dxa"/>
          </w:tcPr>
          <w:p w14:paraId="65FB4B9C" w14:textId="0A2B45BB" w:rsidR="00CF1958" w:rsidRDefault="00CF1958" w:rsidP="001166D0">
            <w:pPr>
              <w:pStyle w:val="Geenafstand"/>
            </w:pPr>
          </w:p>
        </w:tc>
        <w:tc>
          <w:tcPr>
            <w:tcW w:w="3020" w:type="dxa"/>
          </w:tcPr>
          <w:p w14:paraId="74908113" w14:textId="29A71708" w:rsidR="00CF1958" w:rsidRDefault="00CF1958" w:rsidP="001166D0">
            <w:pPr>
              <w:pStyle w:val="Geenafstand"/>
            </w:pPr>
          </w:p>
        </w:tc>
        <w:tc>
          <w:tcPr>
            <w:tcW w:w="3020" w:type="dxa"/>
          </w:tcPr>
          <w:p w14:paraId="66B4BB33" w14:textId="77777777" w:rsidR="00CF1958" w:rsidRDefault="00CF1958" w:rsidP="001166D0">
            <w:pPr>
              <w:pStyle w:val="Geenafstand"/>
            </w:pPr>
          </w:p>
        </w:tc>
      </w:tr>
      <w:tr w:rsidR="00CF1958" w14:paraId="0B88FD03" w14:textId="77777777" w:rsidTr="001166D0">
        <w:tc>
          <w:tcPr>
            <w:tcW w:w="3020" w:type="dxa"/>
          </w:tcPr>
          <w:p w14:paraId="14057783" w14:textId="6F223A7A" w:rsidR="00CF1958" w:rsidRDefault="00CF1958" w:rsidP="001166D0">
            <w:pPr>
              <w:pStyle w:val="Geenafstand"/>
            </w:pPr>
          </w:p>
        </w:tc>
        <w:tc>
          <w:tcPr>
            <w:tcW w:w="3020" w:type="dxa"/>
          </w:tcPr>
          <w:p w14:paraId="30C699CF" w14:textId="391ED6C6" w:rsidR="00CF1958" w:rsidRDefault="00CF1958" w:rsidP="001166D0">
            <w:pPr>
              <w:pStyle w:val="Geenafstand"/>
            </w:pPr>
          </w:p>
        </w:tc>
        <w:tc>
          <w:tcPr>
            <w:tcW w:w="3020" w:type="dxa"/>
          </w:tcPr>
          <w:p w14:paraId="4E075D09" w14:textId="77777777" w:rsidR="00CF1958" w:rsidRDefault="00CF1958" w:rsidP="001166D0">
            <w:pPr>
              <w:pStyle w:val="Geenafstand"/>
            </w:pPr>
          </w:p>
        </w:tc>
      </w:tr>
      <w:tr w:rsidR="00CF1958" w14:paraId="29A37DFD" w14:textId="77777777" w:rsidTr="001166D0">
        <w:tc>
          <w:tcPr>
            <w:tcW w:w="3020" w:type="dxa"/>
          </w:tcPr>
          <w:p w14:paraId="215F0E4B" w14:textId="45385D0C" w:rsidR="00CF1958" w:rsidRDefault="00CF1958" w:rsidP="001166D0">
            <w:pPr>
              <w:pStyle w:val="Geenafstand"/>
            </w:pPr>
          </w:p>
        </w:tc>
        <w:tc>
          <w:tcPr>
            <w:tcW w:w="3020" w:type="dxa"/>
          </w:tcPr>
          <w:p w14:paraId="56B4218C" w14:textId="62A3E941" w:rsidR="00CF1958" w:rsidRDefault="00CF1958" w:rsidP="001166D0">
            <w:pPr>
              <w:pStyle w:val="Geenafstand"/>
            </w:pPr>
          </w:p>
        </w:tc>
        <w:tc>
          <w:tcPr>
            <w:tcW w:w="3020" w:type="dxa"/>
          </w:tcPr>
          <w:p w14:paraId="5777CA94" w14:textId="0F2A3E47" w:rsidR="00CF1958" w:rsidRDefault="00CF1958" w:rsidP="001166D0">
            <w:pPr>
              <w:pStyle w:val="Geenafstand"/>
            </w:pPr>
          </w:p>
        </w:tc>
      </w:tr>
      <w:tr w:rsidR="00CF1958" w14:paraId="71FFC5FE" w14:textId="77777777" w:rsidTr="001166D0">
        <w:tc>
          <w:tcPr>
            <w:tcW w:w="3020" w:type="dxa"/>
          </w:tcPr>
          <w:p w14:paraId="00250DCF" w14:textId="7DC95211" w:rsidR="00CF1958" w:rsidRDefault="00CF1958" w:rsidP="001166D0">
            <w:pPr>
              <w:pStyle w:val="Geenafstand"/>
            </w:pPr>
          </w:p>
        </w:tc>
        <w:tc>
          <w:tcPr>
            <w:tcW w:w="3020" w:type="dxa"/>
          </w:tcPr>
          <w:p w14:paraId="288F68D6" w14:textId="73CF9663" w:rsidR="00CF1958" w:rsidRDefault="00CF1958" w:rsidP="001166D0">
            <w:pPr>
              <w:pStyle w:val="Geenafstand"/>
            </w:pPr>
          </w:p>
        </w:tc>
        <w:tc>
          <w:tcPr>
            <w:tcW w:w="3020" w:type="dxa"/>
          </w:tcPr>
          <w:p w14:paraId="20B59AC9" w14:textId="1E56678F" w:rsidR="00CF1958" w:rsidRDefault="00CF1958" w:rsidP="001166D0">
            <w:pPr>
              <w:pStyle w:val="Geenafstand"/>
            </w:pPr>
          </w:p>
        </w:tc>
      </w:tr>
      <w:tr w:rsidR="0050160A" w14:paraId="52B17325" w14:textId="77777777" w:rsidTr="001166D0">
        <w:tc>
          <w:tcPr>
            <w:tcW w:w="3020" w:type="dxa"/>
          </w:tcPr>
          <w:p w14:paraId="2D6A7E91" w14:textId="77777777" w:rsidR="0050160A" w:rsidRDefault="0050160A" w:rsidP="001166D0">
            <w:pPr>
              <w:pStyle w:val="Geenafstand"/>
            </w:pPr>
          </w:p>
        </w:tc>
        <w:tc>
          <w:tcPr>
            <w:tcW w:w="3020" w:type="dxa"/>
          </w:tcPr>
          <w:p w14:paraId="69864B01" w14:textId="77777777" w:rsidR="0050160A" w:rsidRDefault="0050160A" w:rsidP="001166D0">
            <w:pPr>
              <w:pStyle w:val="Geenafstand"/>
            </w:pPr>
          </w:p>
        </w:tc>
        <w:tc>
          <w:tcPr>
            <w:tcW w:w="3020" w:type="dxa"/>
          </w:tcPr>
          <w:p w14:paraId="5FF84665" w14:textId="77777777" w:rsidR="0050160A" w:rsidRDefault="0050160A" w:rsidP="001166D0">
            <w:pPr>
              <w:pStyle w:val="Geenafstand"/>
            </w:pPr>
          </w:p>
        </w:tc>
      </w:tr>
    </w:tbl>
    <w:p w14:paraId="7C5B8B38" w14:textId="77777777" w:rsidR="00CE7682" w:rsidRDefault="00CE7682" w:rsidP="00CE7682">
      <w:pPr>
        <w:pStyle w:val="Geenafstand"/>
      </w:pPr>
    </w:p>
    <w:p w14:paraId="5EF8DD8D" w14:textId="4FC7FC0A" w:rsidR="00CE7682" w:rsidRDefault="00CE7682" w:rsidP="00CE7682">
      <w:pPr>
        <w:pStyle w:val="Kop3"/>
        <w:numPr>
          <w:ilvl w:val="2"/>
          <w:numId w:val="4"/>
        </w:numPr>
      </w:pPr>
      <w:bookmarkStart w:id="5" w:name="_Toc136981972"/>
      <w:r>
        <w:t xml:space="preserve">Bezochte </w:t>
      </w:r>
      <w:r w:rsidR="001F7902">
        <w:t>Schepen / locaties</w:t>
      </w:r>
      <w:bookmarkEnd w:id="5"/>
    </w:p>
    <w:tbl>
      <w:tblPr>
        <w:tblStyle w:val="Tabelrast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30"/>
        <w:gridCol w:w="1500"/>
        <w:gridCol w:w="3345"/>
        <w:gridCol w:w="2885"/>
      </w:tblGrid>
      <w:tr w:rsidR="00CF1958" w14:paraId="2CB55C78" w14:textId="77777777" w:rsidTr="001166D0">
        <w:trPr>
          <w:tblHeader/>
        </w:trPr>
        <w:tc>
          <w:tcPr>
            <w:tcW w:w="734" w:type="pct"/>
          </w:tcPr>
          <w:p w14:paraId="0C584DF5" w14:textId="77777777" w:rsidR="00CF1958" w:rsidRPr="001527E0" w:rsidRDefault="00CF1958" w:rsidP="001166D0">
            <w:pPr>
              <w:pStyle w:val="Geenafstand"/>
              <w:rPr>
                <w:color w:val="808080" w:themeColor="background1" w:themeShade="80"/>
              </w:rPr>
            </w:pPr>
            <w:r>
              <w:rPr>
                <w:color w:val="808080" w:themeColor="background1" w:themeShade="80"/>
              </w:rPr>
              <w:t>Datum</w:t>
            </w:r>
          </w:p>
        </w:tc>
        <w:tc>
          <w:tcPr>
            <w:tcW w:w="828" w:type="pct"/>
          </w:tcPr>
          <w:p w14:paraId="32B35A6A" w14:textId="77777777" w:rsidR="00CF1958" w:rsidRDefault="00CF1958" w:rsidP="001166D0">
            <w:pPr>
              <w:pStyle w:val="Geenafstand"/>
              <w:rPr>
                <w:color w:val="808080" w:themeColor="background1" w:themeShade="80"/>
              </w:rPr>
            </w:pPr>
            <w:r>
              <w:rPr>
                <w:color w:val="808080" w:themeColor="background1" w:themeShade="80"/>
              </w:rPr>
              <w:t>Plaats</w:t>
            </w:r>
          </w:p>
        </w:tc>
        <w:tc>
          <w:tcPr>
            <w:tcW w:w="1846" w:type="pct"/>
          </w:tcPr>
          <w:p w14:paraId="25A06701" w14:textId="77777777" w:rsidR="00CF1958" w:rsidRPr="001527E0" w:rsidRDefault="00CF1958" w:rsidP="001166D0">
            <w:pPr>
              <w:pStyle w:val="Geenafstand"/>
              <w:rPr>
                <w:color w:val="808080" w:themeColor="background1" w:themeShade="80"/>
              </w:rPr>
            </w:pPr>
            <w:r>
              <w:rPr>
                <w:color w:val="808080" w:themeColor="background1" w:themeShade="80"/>
              </w:rPr>
              <w:t>Activiteit</w:t>
            </w:r>
          </w:p>
        </w:tc>
        <w:tc>
          <w:tcPr>
            <w:tcW w:w="1592" w:type="pct"/>
          </w:tcPr>
          <w:p w14:paraId="159C6AAE" w14:textId="77777777" w:rsidR="00CF1958" w:rsidRDefault="00CF1958" w:rsidP="001166D0">
            <w:pPr>
              <w:pStyle w:val="Geenafstand"/>
              <w:rPr>
                <w:color w:val="808080" w:themeColor="background1" w:themeShade="80"/>
              </w:rPr>
            </w:pPr>
            <w:r>
              <w:rPr>
                <w:color w:val="808080" w:themeColor="background1" w:themeShade="80"/>
              </w:rPr>
              <w:t>Afdeling</w:t>
            </w:r>
          </w:p>
        </w:tc>
      </w:tr>
      <w:tr w:rsidR="00CF1958" w14:paraId="23A67F3F" w14:textId="77777777" w:rsidTr="001166D0">
        <w:tc>
          <w:tcPr>
            <w:tcW w:w="734" w:type="pct"/>
          </w:tcPr>
          <w:p w14:paraId="44A93778" w14:textId="5449BF3D" w:rsidR="00CF1958" w:rsidRDefault="00CF1958" w:rsidP="001166D0">
            <w:pPr>
              <w:pStyle w:val="Geenafstand"/>
            </w:pPr>
          </w:p>
        </w:tc>
        <w:tc>
          <w:tcPr>
            <w:tcW w:w="828" w:type="pct"/>
          </w:tcPr>
          <w:p w14:paraId="2AC1C233" w14:textId="383E9793" w:rsidR="00CF1958" w:rsidRDefault="00CF1958" w:rsidP="001166D0">
            <w:pPr>
              <w:pStyle w:val="Geenafstand"/>
            </w:pPr>
          </w:p>
        </w:tc>
        <w:tc>
          <w:tcPr>
            <w:tcW w:w="1846" w:type="pct"/>
          </w:tcPr>
          <w:p w14:paraId="6643DC91" w14:textId="6BE12B14" w:rsidR="00CF1958" w:rsidRDefault="00CF1958" w:rsidP="001166D0">
            <w:pPr>
              <w:pStyle w:val="Geenafstand"/>
            </w:pPr>
          </w:p>
        </w:tc>
        <w:tc>
          <w:tcPr>
            <w:tcW w:w="1592" w:type="pct"/>
          </w:tcPr>
          <w:p w14:paraId="54718FCD" w14:textId="7C9B4634" w:rsidR="00CF1958" w:rsidRDefault="00CF1958" w:rsidP="001166D0">
            <w:pPr>
              <w:pStyle w:val="Geenafstand"/>
            </w:pPr>
          </w:p>
        </w:tc>
      </w:tr>
      <w:tr w:rsidR="00CF1958" w14:paraId="2C70F4A6" w14:textId="77777777" w:rsidTr="001166D0">
        <w:tc>
          <w:tcPr>
            <w:tcW w:w="734" w:type="pct"/>
          </w:tcPr>
          <w:p w14:paraId="456C4A36" w14:textId="1B259614" w:rsidR="00CF1958" w:rsidRDefault="00CF1958" w:rsidP="001166D0">
            <w:pPr>
              <w:pStyle w:val="Geenafstand"/>
            </w:pPr>
          </w:p>
        </w:tc>
        <w:tc>
          <w:tcPr>
            <w:tcW w:w="828" w:type="pct"/>
          </w:tcPr>
          <w:p w14:paraId="6667C78A" w14:textId="29B4E0EC" w:rsidR="00CF1958" w:rsidRDefault="00CF1958" w:rsidP="001166D0">
            <w:pPr>
              <w:pStyle w:val="Geenafstand"/>
            </w:pPr>
          </w:p>
        </w:tc>
        <w:tc>
          <w:tcPr>
            <w:tcW w:w="1846" w:type="pct"/>
          </w:tcPr>
          <w:p w14:paraId="365EF5BD" w14:textId="56F5AB2E" w:rsidR="00CF1958" w:rsidRDefault="00CF1958" w:rsidP="001166D0">
            <w:pPr>
              <w:pStyle w:val="Geenafstand"/>
            </w:pPr>
          </w:p>
        </w:tc>
        <w:tc>
          <w:tcPr>
            <w:tcW w:w="1592" w:type="pct"/>
          </w:tcPr>
          <w:p w14:paraId="7406301E" w14:textId="2C3A6306" w:rsidR="00CF1958" w:rsidRDefault="00CF1958" w:rsidP="001166D0">
            <w:pPr>
              <w:pStyle w:val="Geenafstand"/>
            </w:pPr>
          </w:p>
        </w:tc>
      </w:tr>
      <w:tr w:rsidR="00CF1958" w14:paraId="035C9686" w14:textId="77777777" w:rsidTr="001166D0">
        <w:tc>
          <w:tcPr>
            <w:tcW w:w="734" w:type="pct"/>
          </w:tcPr>
          <w:p w14:paraId="046640A0" w14:textId="69505F54" w:rsidR="00CF1958" w:rsidRDefault="00CF1958" w:rsidP="001166D0">
            <w:pPr>
              <w:pStyle w:val="Geenafstand"/>
            </w:pPr>
          </w:p>
        </w:tc>
        <w:tc>
          <w:tcPr>
            <w:tcW w:w="828" w:type="pct"/>
          </w:tcPr>
          <w:p w14:paraId="61C9F611" w14:textId="4C86C56A" w:rsidR="00CF1958" w:rsidRDefault="00CF1958" w:rsidP="001166D0">
            <w:pPr>
              <w:pStyle w:val="Geenafstand"/>
            </w:pPr>
          </w:p>
        </w:tc>
        <w:tc>
          <w:tcPr>
            <w:tcW w:w="1846" w:type="pct"/>
          </w:tcPr>
          <w:p w14:paraId="1BF1D001" w14:textId="3F6CD07B" w:rsidR="00CF1958" w:rsidRDefault="00CF1958" w:rsidP="001166D0">
            <w:pPr>
              <w:pStyle w:val="Geenafstand"/>
            </w:pPr>
          </w:p>
        </w:tc>
        <w:tc>
          <w:tcPr>
            <w:tcW w:w="1592" w:type="pct"/>
          </w:tcPr>
          <w:p w14:paraId="26C58A6F" w14:textId="0BFB36AA" w:rsidR="00CF1958" w:rsidRDefault="00CF1958" w:rsidP="001166D0">
            <w:pPr>
              <w:pStyle w:val="Geenafstand"/>
            </w:pPr>
          </w:p>
        </w:tc>
      </w:tr>
      <w:tr w:rsidR="00CF1958" w14:paraId="500E916E" w14:textId="77777777" w:rsidTr="001166D0">
        <w:tc>
          <w:tcPr>
            <w:tcW w:w="734" w:type="pct"/>
          </w:tcPr>
          <w:p w14:paraId="12075020" w14:textId="506C2BEB" w:rsidR="00CF1958" w:rsidRDefault="00CF1958" w:rsidP="001166D0">
            <w:pPr>
              <w:pStyle w:val="Geenafstand"/>
            </w:pPr>
          </w:p>
        </w:tc>
        <w:tc>
          <w:tcPr>
            <w:tcW w:w="828" w:type="pct"/>
          </w:tcPr>
          <w:p w14:paraId="3D998D01" w14:textId="25127701" w:rsidR="00CF1958" w:rsidRDefault="00CF1958" w:rsidP="001166D0">
            <w:pPr>
              <w:pStyle w:val="Geenafstand"/>
            </w:pPr>
          </w:p>
        </w:tc>
        <w:tc>
          <w:tcPr>
            <w:tcW w:w="1846" w:type="pct"/>
          </w:tcPr>
          <w:p w14:paraId="46C32DBD" w14:textId="23664284" w:rsidR="00CF1958" w:rsidRDefault="00CF1958" w:rsidP="001166D0">
            <w:pPr>
              <w:pStyle w:val="Geenafstand"/>
            </w:pPr>
          </w:p>
        </w:tc>
        <w:tc>
          <w:tcPr>
            <w:tcW w:w="1592" w:type="pct"/>
          </w:tcPr>
          <w:p w14:paraId="48BE8559" w14:textId="4B6601F7" w:rsidR="00CF1958" w:rsidRDefault="00CF1958" w:rsidP="001166D0">
            <w:pPr>
              <w:pStyle w:val="Geenafstand"/>
            </w:pPr>
          </w:p>
        </w:tc>
      </w:tr>
      <w:tr w:rsidR="00CF1958" w14:paraId="783C916F" w14:textId="77777777" w:rsidTr="001166D0">
        <w:tc>
          <w:tcPr>
            <w:tcW w:w="734" w:type="pct"/>
          </w:tcPr>
          <w:p w14:paraId="59EE0A97" w14:textId="6CD6F0E0" w:rsidR="00CF1958" w:rsidRDefault="00CF1958" w:rsidP="001166D0">
            <w:pPr>
              <w:pStyle w:val="Geenafstand"/>
            </w:pPr>
          </w:p>
        </w:tc>
        <w:tc>
          <w:tcPr>
            <w:tcW w:w="828" w:type="pct"/>
          </w:tcPr>
          <w:p w14:paraId="1C1936B2" w14:textId="11971A41" w:rsidR="00CF1958" w:rsidRDefault="00CF1958" w:rsidP="001166D0">
            <w:pPr>
              <w:pStyle w:val="Geenafstand"/>
            </w:pPr>
          </w:p>
        </w:tc>
        <w:tc>
          <w:tcPr>
            <w:tcW w:w="1846" w:type="pct"/>
          </w:tcPr>
          <w:p w14:paraId="0E541D77" w14:textId="32340B02" w:rsidR="00CF1958" w:rsidRDefault="00CF1958" w:rsidP="001166D0">
            <w:pPr>
              <w:pStyle w:val="Geenafstand"/>
            </w:pPr>
          </w:p>
        </w:tc>
        <w:tc>
          <w:tcPr>
            <w:tcW w:w="1592" w:type="pct"/>
          </w:tcPr>
          <w:p w14:paraId="4BFB06B1" w14:textId="60DDA5F1" w:rsidR="00CF1958" w:rsidRDefault="00CF1958" w:rsidP="001166D0">
            <w:pPr>
              <w:pStyle w:val="Geenafstand"/>
            </w:pPr>
          </w:p>
        </w:tc>
      </w:tr>
    </w:tbl>
    <w:p w14:paraId="7EA140C5" w14:textId="77777777" w:rsidR="001D7491" w:rsidRPr="00C40CB0" w:rsidRDefault="001D7491" w:rsidP="00CE7682">
      <w:pPr>
        <w:pStyle w:val="Geenafstand"/>
      </w:pPr>
    </w:p>
    <w:p w14:paraId="0B3EC998" w14:textId="77777777" w:rsidR="000C0211" w:rsidRDefault="000C0211">
      <w:pPr>
        <w:spacing w:after="160" w:line="259" w:lineRule="auto"/>
        <w:rPr>
          <w:rFonts w:asciiTheme="majorHAnsi" w:eastAsiaTheme="majorEastAsia" w:hAnsiTheme="majorHAnsi" w:cstheme="majorBidi"/>
          <w:b/>
          <w:color w:val="404040" w:themeColor="text1" w:themeTint="BF"/>
          <w:sz w:val="26"/>
          <w:szCs w:val="26"/>
        </w:rPr>
      </w:pPr>
      <w:r>
        <w:br w:type="page"/>
      </w:r>
    </w:p>
    <w:p w14:paraId="02C881CC" w14:textId="77777777" w:rsidR="00A07E93" w:rsidRDefault="001D7491" w:rsidP="00F10BAE">
      <w:pPr>
        <w:pStyle w:val="Kop2"/>
        <w:numPr>
          <w:ilvl w:val="1"/>
          <w:numId w:val="4"/>
        </w:numPr>
      </w:pPr>
      <w:bookmarkStart w:id="6" w:name="_Toc136981973"/>
      <w:r>
        <w:lastRenderedPageBreak/>
        <w:t>Nadere toelichting systeemtoets (RI&amp;E)</w:t>
      </w:r>
      <w:bookmarkEnd w:id="6"/>
    </w:p>
    <w:p w14:paraId="61281DB7" w14:textId="77777777" w:rsidR="001213EB" w:rsidRDefault="001213EB" w:rsidP="00CF1E6E">
      <w:pPr>
        <w:pStyle w:val="Kop3"/>
        <w:numPr>
          <w:ilvl w:val="2"/>
          <w:numId w:val="4"/>
        </w:numPr>
      </w:pPr>
      <w:bookmarkStart w:id="7" w:name="_Toc136981974"/>
      <w:r>
        <w:t>Inventariseren</w:t>
      </w:r>
      <w:bookmarkEnd w:id="7"/>
    </w:p>
    <w:p w14:paraId="5B08CE92" w14:textId="77777777" w:rsidR="005B7D41" w:rsidRDefault="005B7D41" w:rsidP="005B7D41">
      <w:pPr>
        <w:pStyle w:val="Snel"/>
        <w:tabs>
          <w:tab w:val="left" w:pos="283"/>
          <w:tab w:val="left" w:pos="566"/>
          <w:tab w:val="left" w:pos="963"/>
          <w:tab w:val="left" w:pos="1190"/>
          <w:tab w:val="left" w:pos="5952"/>
          <w:tab w:val="left" w:pos="7200"/>
        </w:tabs>
        <w:ind w:left="0" w:firstLine="0"/>
        <w:rPr>
          <w:rFonts w:asciiTheme="minorHAnsi" w:hAnsiTheme="minorHAnsi" w:cstheme="minorHAnsi"/>
          <w:sz w:val="22"/>
          <w:szCs w:val="22"/>
          <w:lang w:val="nl-NL"/>
        </w:rPr>
      </w:pPr>
      <w:r>
        <w:rPr>
          <w:rFonts w:asciiTheme="minorHAnsi" w:hAnsiTheme="minorHAnsi" w:cstheme="minorHAnsi"/>
          <w:sz w:val="22"/>
          <w:szCs w:val="22"/>
          <w:lang w:val="nl-NL"/>
        </w:rPr>
        <w:t>D</w:t>
      </w:r>
      <w:r w:rsidRPr="007A0285">
        <w:rPr>
          <w:rFonts w:asciiTheme="minorHAnsi" w:hAnsiTheme="minorHAnsi" w:cstheme="minorHAnsi"/>
          <w:sz w:val="22"/>
          <w:szCs w:val="22"/>
          <w:lang w:val="nl-NL"/>
        </w:rPr>
        <w:t xml:space="preserve">e </w:t>
      </w:r>
      <w:r w:rsidR="001D7491">
        <w:rPr>
          <w:rFonts w:asciiTheme="minorHAnsi" w:hAnsiTheme="minorHAnsi" w:cstheme="minorHAnsi"/>
          <w:sz w:val="22"/>
          <w:szCs w:val="22"/>
          <w:lang w:val="nl-NL"/>
        </w:rPr>
        <w:t xml:space="preserve">RI&amp;E </w:t>
      </w:r>
      <w:r w:rsidRPr="007A0285">
        <w:rPr>
          <w:rFonts w:asciiTheme="minorHAnsi" w:hAnsiTheme="minorHAnsi" w:cstheme="minorHAnsi"/>
          <w:sz w:val="22"/>
          <w:szCs w:val="22"/>
          <w:lang w:val="nl-NL"/>
        </w:rPr>
        <w:t>mag</w:t>
      </w:r>
      <w:r w:rsidR="001D7491">
        <w:rPr>
          <w:rFonts w:asciiTheme="minorHAnsi" w:hAnsiTheme="minorHAnsi" w:cstheme="minorHAnsi"/>
          <w:sz w:val="22"/>
          <w:szCs w:val="22"/>
          <w:lang w:val="nl-NL"/>
        </w:rPr>
        <w:t xml:space="preserve">, op een bepaald niveau, </w:t>
      </w:r>
      <w:r w:rsidRPr="007A0285">
        <w:rPr>
          <w:rFonts w:asciiTheme="minorHAnsi" w:hAnsiTheme="minorHAnsi" w:cstheme="minorHAnsi"/>
          <w:sz w:val="22"/>
          <w:szCs w:val="22"/>
          <w:lang w:val="nl-NL"/>
        </w:rPr>
        <w:t xml:space="preserve">globaal </w:t>
      </w:r>
      <w:r w:rsidR="001D7491">
        <w:rPr>
          <w:rFonts w:asciiTheme="minorHAnsi" w:hAnsiTheme="minorHAnsi" w:cstheme="minorHAnsi"/>
          <w:sz w:val="22"/>
          <w:szCs w:val="22"/>
          <w:lang w:val="nl-NL"/>
        </w:rPr>
        <w:t xml:space="preserve">van aard </w:t>
      </w:r>
      <w:r w:rsidRPr="007A0285">
        <w:rPr>
          <w:rFonts w:asciiTheme="minorHAnsi" w:hAnsiTheme="minorHAnsi" w:cstheme="minorHAnsi"/>
          <w:sz w:val="22"/>
          <w:szCs w:val="22"/>
          <w:lang w:val="nl-NL"/>
        </w:rPr>
        <w:t>zijn (afhankelijk van de aard en de grootte van de risico</w:t>
      </w:r>
      <w:r w:rsidR="001213EB">
        <w:rPr>
          <w:rFonts w:asciiTheme="minorHAnsi" w:hAnsiTheme="minorHAnsi" w:cstheme="minorHAnsi"/>
          <w:sz w:val="22"/>
          <w:szCs w:val="22"/>
          <w:lang w:val="nl-NL"/>
        </w:rPr>
        <w:t>’</w:t>
      </w:r>
      <w:r w:rsidRPr="007A0285">
        <w:rPr>
          <w:rFonts w:asciiTheme="minorHAnsi" w:hAnsiTheme="minorHAnsi" w:cstheme="minorHAnsi"/>
          <w:sz w:val="22"/>
          <w:szCs w:val="22"/>
          <w:lang w:val="nl-NL"/>
        </w:rPr>
        <w:t>s</w:t>
      </w:r>
      <w:r w:rsidR="001213EB">
        <w:rPr>
          <w:rFonts w:asciiTheme="minorHAnsi" w:hAnsiTheme="minorHAnsi" w:cstheme="minorHAnsi"/>
          <w:sz w:val="22"/>
          <w:szCs w:val="22"/>
          <w:lang w:val="nl-NL"/>
        </w:rPr>
        <w:t xml:space="preserve"> en de gevaren</w:t>
      </w:r>
      <w:r w:rsidRPr="007A0285">
        <w:rPr>
          <w:rFonts w:asciiTheme="minorHAnsi" w:hAnsiTheme="minorHAnsi" w:cstheme="minorHAnsi"/>
          <w:sz w:val="22"/>
          <w:szCs w:val="22"/>
          <w:lang w:val="nl-NL"/>
        </w:rPr>
        <w:t xml:space="preserve">) maar moet </w:t>
      </w:r>
      <w:r>
        <w:rPr>
          <w:rFonts w:asciiTheme="minorHAnsi" w:hAnsiTheme="minorHAnsi" w:cstheme="minorHAnsi"/>
          <w:sz w:val="22"/>
          <w:szCs w:val="22"/>
          <w:lang w:val="nl-NL"/>
        </w:rPr>
        <w:t>tenminste aandacht geven aan</w:t>
      </w:r>
      <w:r w:rsidR="00C34420">
        <w:rPr>
          <w:rFonts w:asciiTheme="minorHAnsi" w:hAnsiTheme="minorHAnsi" w:cstheme="minorHAnsi"/>
          <w:sz w:val="22"/>
          <w:szCs w:val="22"/>
          <w:lang w:val="nl-NL"/>
        </w:rPr>
        <w:t xml:space="preserve"> de volgende thema’s</w:t>
      </w:r>
      <w:r>
        <w:rPr>
          <w:rFonts w:asciiTheme="minorHAnsi" w:hAnsiTheme="minorHAnsi" w:cstheme="minorHAnsi"/>
          <w:sz w:val="22"/>
          <w:szCs w:val="22"/>
          <w:lang w:val="nl-NL"/>
        </w:rPr>
        <w:t>:</w:t>
      </w:r>
    </w:p>
    <w:p w14:paraId="7BE9A6C1" w14:textId="77777777" w:rsidR="005B7D41" w:rsidRDefault="005B7D41" w:rsidP="005B7D41">
      <w:pPr>
        <w:pStyle w:val="Snel"/>
        <w:tabs>
          <w:tab w:val="left" w:pos="283"/>
          <w:tab w:val="left" w:pos="566"/>
          <w:tab w:val="left" w:pos="963"/>
          <w:tab w:val="left" w:pos="1190"/>
          <w:tab w:val="left" w:pos="5952"/>
          <w:tab w:val="left" w:pos="7200"/>
        </w:tabs>
        <w:ind w:left="0" w:firstLine="0"/>
        <w:rPr>
          <w:rFonts w:asciiTheme="minorHAnsi" w:hAnsiTheme="minorHAnsi" w:cstheme="minorHAnsi"/>
          <w:sz w:val="22"/>
          <w:szCs w:val="22"/>
          <w:lang w:val="nl-NL"/>
        </w:rPr>
      </w:pPr>
    </w:p>
    <w:p w14:paraId="4DAF33A5" w14:textId="77777777" w:rsidR="005B7D41" w:rsidRDefault="005B7D41" w:rsidP="005B7D41">
      <w:pPr>
        <w:pStyle w:val="Snel"/>
        <w:numPr>
          <w:ilvl w:val="0"/>
          <w:numId w:val="6"/>
        </w:numPr>
        <w:tabs>
          <w:tab w:val="left" w:pos="283"/>
          <w:tab w:val="left" w:pos="566"/>
          <w:tab w:val="left" w:pos="963"/>
          <w:tab w:val="left" w:pos="1190"/>
          <w:tab w:val="left" w:pos="5952"/>
          <w:tab w:val="left" w:pos="7200"/>
        </w:tabs>
        <w:rPr>
          <w:rFonts w:asciiTheme="minorHAnsi" w:hAnsiTheme="minorHAnsi" w:cstheme="minorHAnsi"/>
          <w:sz w:val="22"/>
          <w:szCs w:val="22"/>
          <w:lang w:val="nl-NL"/>
        </w:rPr>
      </w:pPr>
      <w:bookmarkStart w:id="8" w:name="_Hlk92199156"/>
      <w:r>
        <w:rPr>
          <w:rFonts w:asciiTheme="minorHAnsi" w:hAnsiTheme="minorHAnsi" w:cstheme="minorHAnsi"/>
          <w:sz w:val="22"/>
          <w:szCs w:val="22"/>
          <w:lang w:val="nl-NL"/>
        </w:rPr>
        <w:t>De vastgestelde brancherisico’s</w:t>
      </w:r>
      <w:r>
        <w:rPr>
          <w:rStyle w:val="Voetnootmarkering"/>
          <w:rFonts w:asciiTheme="minorHAnsi" w:hAnsiTheme="minorHAnsi" w:cstheme="minorHAnsi"/>
          <w:sz w:val="22"/>
          <w:szCs w:val="22"/>
          <w:lang w:val="nl-NL"/>
        </w:rPr>
        <w:footnoteReference w:id="1"/>
      </w:r>
      <w:r>
        <w:rPr>
          <w:rFonts w:asciiTheme="minorHAnsi" w:hAnsiTheme="minorHAnsi" w:cstheme="minorHAnsi"/>
          <w:sz w:val="22"/>
          <w:szCs w:val="22"/>
          <w:lang w:val="nl-NL"/>
        </w:rPr>
        <w:t>;</w:t>
      </w:r>
    </w:p>
    <w:p w14:paraId="555D32C2"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Arbozorg en organisatie van de Arbeid</w:t>
      </w:r>
      <w:r>
        <w:rPr>
          <w:rFonts w:ascii="Calibri" w:hAnsi="Calibri" w:cs="Arial"/>
          <w:sz w:val="22"/>
          <w:szCs w:val="22"/>
          <w:lang w:val="nl-NL"/>
        </w:rPr>
        <w:t>;</w:t>
      </w:r>
    </w:p>
    <w:p w14:paraId="737112F1"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Bedrijfshulpverlening</w:t>
      </w:r>
      <w:r>
        <w:rPr>
          <w:rFonts w:ascii="Calibri" w:hAnsi="Calibri" w:cs="Arial"/>
          <w:sz w:val="22"/>
          <w:szCs w:val="22"/>
          <w:lang w:val="nl-NL"/>
        </w:rPr>
        <w:t>;</w:t>
      </w:r>
    </w:p>
    <w:p w14:paraId="53F098EB"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Inrichting arbeidsplaatsen</w:t>
      </w:r>
      <w:r>
        <w:rPr>
          <w:rFonts w:ascii="Calibri" w:hAnsi="Calibri" w:cs="Arial"/>
          <w:sz w:val="22"/>
          <w:szCs w:val="22"/>
          <w:lang w:val="nl-NL"/>
        </w:rPr>
        <w:t>;</w:t>
      </w:r>
    </w:p>
    <w:p w14:paraId="50274277"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Gevaarlijke stoffen en biologische agentia</w:t>
      </w:r>
      <w:r>
        <w:rPr>
          <w:rFonts w:ascii="Calibri" w:hAnsi="Calibri" w:cs="Arial"/>
          <w:sz w:val="22"/>
          <w:szCs w:val="22"/>
          <w:lang w:val="nl-NL"/>
        </w:rPr>
        <w:t>;</w:t>
      </w:r>
    </w:p>
    <w:p w14:paraId="0D2DB9EF"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Fysieke belasting</w:t>
      </w:r>
      <w:r>
        <w:rPr>
          <w:rFonts w:ascii="Calibri" w:hAnsi="Calibri" w:cs="Arial"/>
          <w:sz w:val="22"/>
          <w:szCs w:val="22"/>
          <w:lang w:val="nl-NL"/>
        </w:rPr>
        <w:t>;</w:t>
      </w:r>
    </w:p>
    <w:p w14:paraId="2E42AC1D"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Fysische factoren</w:t>
      </w:r>
      <w:r>
        <w:rPr>
          <w:rFonts w:ascii="Calibri" w:hAnsi="Calibri" w:cs="Arial"/>
          <w:sz w:val="22"/>
          <w:szCs w:val="22"/>
          <w:lang w:val="nl-NL"/>
        </w:rPr>
        <w:t>;</w:t>
      </w:r>
    </w:p>
    <w:p w14:paraId="4ED1A768"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 xml:space="preserve">Arbeidsmiddelen en specifieke </w:t>
      </w:r>
      <w:r w:rsidR="000018FE">
        <w:rPr>
          <w:rFonts w:ascii="Calibri" w:hAnsi="Calibri" w:cs="Arial"/>
          <w:sz w:val="22"/>
          <w:szCs w:val="22"/>
          <w:lang w:val="nl-NL"/>
        </w:rPr>
        <w:t>arbeidsmiddelen</w:t>
      </w:r>
      <w:r>
        <w:rPr>
          <w:rFonts w:ascii="Calibri" w:hAnsi="Calibri" w:cs="Arial"/>
          <w:sz w:val="22"/>
          <w:szCs w:val="22"/>
          <w:lang w:val="nl-NL"/>
        </w:rPr>
        <w:t>;</w:t>
      </w:r>
    </w:p>
    <w:p w14:paraId="5C101693"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Persoonlijke beschermingsmiddelen</w:t>
      </w:r>
      <w:r>
        <w:rPr>
          <w:rFonts w:ascii="Calibri" w:hAnsi="Calibri" w:cs="Arial"/>
          <w:sz w:val="22"/>
          <w:szCs w:val="22"/>
          <w:lang w:val="nl-NL"/>
        </w:rPr>
        <w:t>;</w:t>
      </w:r>
    </w:p>
    <w:p w14:paraId="703EDE6A"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Functie-inhoud en werkdruk</w:t>
      </w:r>
      <w:r>
        <w:rPr>
          <w:rFonts w:ascii="Calibri" w:hAnsi="Calibri" w:cs="Arial"/>
          <w:sz w:val="22"/>
          <w:szCs w:val="22"/>
          <w:lang w:val="nl-NL"/>
        </w:rPr>
        <w:t>;</w:t>
      </w:r>
      <w:r w:rsidRPr="00FF1D69">
        <w:rPr>
          <w:rFonts w:ascii="Calibri" w:hAnsi="Calibri" w:cs="Arial"/>
          <w:sz w:val="22"/>
          <w:szCs w:val="22"/>
          <w:lang w:val="nl-NL"/>
        </w:rPr>
        <w:t xml:space="preserve"> </w:t>
      </w:r>
    </w:p>
    <w:p w14:paraId="36E7809E" w14:textId="77777777" w:rsidR="005B7D41" w:rsidRDefault="005B7D41" w:rsidP="005B7D41">
      <w:pPr>
        <w:pStyle w:val="Snel"/>
        <w:numPr>
          <w:ilvl w:val="0"/>
          <w:numId w:val="6"/>
        </w:numPr>
        <w:tabs>
          <w:tab w:val="left" w:pos="283"/>
          <w:tab w:val="left" w:pos="566"/>
          <w:tab w:val="left" w:pos="963"/>
          <w:tab w:val="left" w:pos="1190"/>
          <w:tab w:val="left" w:pos="5952"/>
          <w:tab w:val="left" w:pos="7200"/>
        </w:tabs>
        <w:rPr>
          <w:rFonts w:asciiTheme="minorHAnsi" w:hAnsiTheme="minorHAnsi" w:cstheme="minorHAnsi"/>
          <w:sz w:val="22"/>
          <w:szCs w:val="22"/>
          <w:lang w:val="nl-NL"/>
        </w:rPr>
      </w:pPr>
      <w:r w:rsidRPr="00FF1D69">
        <w:rPr>
          <w:rFonts w:ascii="Calibri" w:hAnsi="Calibri" w:cs="Arial"/>
          <w:sz w:val="22"/>
          <w:szCs w:val="22"/>
          <w:lang w:val="nl-NL"/>
        </w:rPr>
        <w:t>Werk- en rusttijden</w:t>
      </w:r>
      <w:r>
        <w:rPr>
          <w:rFonts w:ascii="Calibri" w:hAnsi="Calibri" w:cs="Arial"/>
          <w:sz w:val="22"/>
          <w:szCs w:val="22"/>
          <w:lang w:val="nl-NL"/>
        </w:rPr>
        <w:t>.</w:t>
      </w:r>
      <w:bookmarkEnd w:id="8"/>
    </w:p>
    <w:p w14:paraId="6A3E0DD4" w14:textId="392609FB" w:rsidR="005B7D41" w:rsidRDefault="005B7D41" w:rsidP="005B7D41">
      <w:pPr>
        <w:pStyle w:val="Snel"/>
        <w:tabs>
          <w:tab w:val="left" w:pos="283"/>
          <w:tab w:val="left" w:pos="566"/>
          <w:tab w:val="left" w:pos="963"/>
          <w:tab w:val="left" w:pos="1190"/>
          <w:tab w:val="left" w:pos="5952"/>
          <w:tab w:val="left" w:pos="7200"/>
        </w:tabs>
        <w:rPr>
          <w:rFonts w:asciiTheme="minorHAnsi" w:hAnsiTheme="minorHAnsi" w:cstheme="minorHAnsi"/>
          <w:sz w:val="22"/>
          <w:szCs w:val="22"/>
          <w:lang w:val="nl-NL"/>
        </w:rPr>
      </w:pPr>
    </w:p>
    <w:p w14:paraId="0359BDC0" w14:textId="3B4C6A73" w:rsidR="0050160A" w:rsidRPr="00AD6AAF" w:rsidRDefault="0050160A" w:rsidP="0050160A">
      <w:pPr>
        <w:pStyle w:val="Snel"/>
        <w:tabs>
          <w:tab w:val="left" w:pos="0"/>
          <w:tab w:val="left" w:pos="566"/>
          <w:tab w:val="left" w:pos="963"/>
          <w:tab w:val="left" w:pos="1190"/>
          <w:tab w:val="left" w:pos="5952"/>
          <w:tab w:val="left" w:pos="7200"/>
        </w:tabs>
        <w:ind w:left="0" w:firstLine="0"/>
        <w:rPr>
          <w:rFonts w:asciiTheme="minorHAnsi" w:hAnsiTheme="minorHAnsi" w:cstheme="minorHAnsi"/>
          <w:sz w:val="22"/>
          <w:szCs w:val="22"/>
          <w:u w:val="single"/>
          <w:lang w:val="nl-NL"/>
        </w:rPr>
      </w:pPr>
      <w:r w:rsidRPr="00AD6AAF">
        <w:rPr>
          <w:rFonts w:asciiTheme="minorHAnsi" w:hAnsiTheme="minorHAnsi" w:cstheme="minorHAnsi"/>
          <w:sz w:val="22"/>
          <w:szCs w:val="22"/>
          <w:u w:val="single"/>
          <w:lang w:val="nl-NL"/>
        </w:rPr>
        <w:t xml:space="preserve">Daar waar er geen knelpunten zijn vastgesteld op één van de bovenstaande thema’s wordt dit thema dan ook niet weergegeven in de systeemtoets. Dit geldt ook voor de </w:t>
      </w:r>
      <w:r w:rsidR="00AD6AAF" w:rsidRPr="00AD6AAF">
        <w:rPr>
          <w:rFonts w:asciiTheme="minorHAnsi" w:hAnsiTheme="minorHAnsi" w:cstheme="minorHAnsi"/>
          <w:sz w:val="22"/>
          <w:szCs w:val="22"/>
          <w:u w:val="single"/>
          <w:lang w:val="nl-NL"/>
        </w:rPr>
        <w:t xml:space="preserve">onderliggende </w:t>
      </w:r>
      <w:r w:rsidRPr="00AD6AAF">
        <w:rPr>
          <w:rFonts w:asciiTheme="minorHAnsi" w:hAnsiTheme="minorHAnsi" w:cstheme="minorHAnsi"/>
          <w:sz w:val="22"/>
          <w:szCs w:val="22"/>
          <w:u w:val="single"/>
          <w:lang w:val="nl-NL"/>
        </w:rPr>
        <w:t>onderwerpen die niet van toepassing zijn. Zo wordt de leesbaarheid van de RI&amp;E bevorderd.</w:t>
      </w:r>
    </w:p>
    <w:p w14:paraId="29EE61AE" w14:textId="77777777" w:rsidR="0050160A" w:rsidRDefault="0050160A" w:rsidP="005B7D41">
      <w:pPr>
        <w:pStyle w:val="Snel"/>
        <w:tabs>
          <w:tab w:val="left" w:pos="283"/>
          <w:tab w:val="left" w:pos="566"/>
          <w:tab w:val="left" w:pos="963"/>
          <w:tab w:val="left" w:pos="1190"/>
          <w:tab w:val="left" w:pos="5952"/>
          <w:tab w:val="left" w:pos="7200"/>
        </w:tabs>
        <w:rPr>
          <w:rFonts w:asciiTheme="minorHAnsi" w:hAnsiTheme="minorHAnsi" w:cstheme="minorHAnsi"/>
          <w:sz w:val="22"/>
          <w:szCs w:val="22"/>
          <w:lang w:val="nl-NL"/>
        </w:rPr>
      </w:pPr>
    </w:p>
    <w:p w14:paraId="69A57573" w14:textId="71E678FD" w:rsidR="005B7D41" w:rsidRDefault="0050160A" w:rsidP="005B7D41">
      <w:pPr>
        <w:rPr>
          <w:rFonts w:asciiTheme="minorHAnsi" w:hAnsiTheme="minorHAnsi" w:cstheme="minorHAnsi"/>
        </w:rPr>
      </w:pPr>
      <w:r>
        <w:rPr>
          <w:rFonts w:asciiTheme="minorHAnsi" w:hAnsiTheme="minorHAnsi" w:cstheme="minorHAnsi"/>
        </w:rPr>
        <w:t xml:space="preserve">De </w:t>
      </w:r>
      <w:r w:rsidR="005B7D41">
        <w:rPr>
          <w:rFonts w:asciiTheme="minorHAnsi" w:hAnsiTheme="minorHAnsi" w:cstheme="minorHAnsi"/>
        </w:rPr>
        <w:t xml:space="preserve">RI&amp;E </w:t>
      </w:r>
      <w:r>
        <w:rPr>
          <w:rFonts w:asciiTheme="minorHAnsi" w:hAnsiTheme="minorHAnsi" w:cstheme="minorHAnsi"/>
        </w:rPr>
        <w:t xml:space="preserve">moet wel altijd </w:t>
      </w:r>
      <w:r w:rsidR="005B7D41">
        <w:rPr>
          <w:rFonts w:asciiTheme="minorHAnsi" w:hAnsiTheme="minorHAnsi" w:cstheme="minorHAnsi"/>
        </w:rPr>
        <w:t xml:space="preserve">voldoende diepgang geven. </w:t>
      </w:r>
      <w:r w:rsidR="001F7902">
        <w:rPr>
          <w:rFonts w:asciiTheme="minorHAnsi" w:hAnsiTheme="minorHAnsi" w:cstheme="minorHAnsi"/>
        </w:rPr>
        <w:t>Als</w:t>
      </w:r>
      <w:r w:rsidR="005B7D41">
        <w:rPr>
          <w:rFonts w:asciiTheme="minorHAnsi" w:hAnsiTheme="minorHAnsi" w:cstheme="minorHAnsi"/>
        </w:rPr>
        <w:t xml:space="preserve"> </w:t>
      </w:r>
      <w:r w:rsidR="005B7D41" w:rsidRPr="007A0285">
        <w:rPr>
          <w:rFonts w:asciiTheme="minorHAnsi" w:hAnsiTheme="minorHAnsi" w:cstheme="minorHAnsi"/>
        </w:rPr>
        <w:t>er een aparte onderzoekplicht bestaat (</w:t>
      </w:r>
      <w:r w:rsidR="005B7D41">
        <w:rPr>
          <w:rFonts w:asciiTheme="minorHAnsi" w:hAnsiTheme="minorHAnsi" w:cstheme="minorHAnsi"/>
        </w:rPr>
        <w:t xml:space="preserve">omschreven in het </w:t>
      </w:r>
      <w:r w:rsidR="005B7D41" w:rsidRPr="007A0285">
        <w:rPr>
          <w:rFonts w:asciiTheme="minorHAnsi" w:hAnsiTheme="minorHAnsi" w:cstheme="minorHAnsi"/>
        </w:rPr>
        <w:t>Arbeidsomstandighedenbesluit)</w:t>
      </w:r>
      <w:r w:rsidR="005B7D41">
        <w:rPr>
          <w:rFonts w:asciiTheme="minorHAnsi" w:hAnsiTheme="minorHAnsi" w:cstheme="minorHAnsi"/>
        </w:rPr>
        <w:t xml:space="preserve"> dienen d</w:t>
      </w:r>
      <w:r w:rsidR="005B7D41" w:rsidRPr="007A0285">
        <w:rPr>
          <w:rFonts w:asciiTheme="minorHAnsi" w:hAnsiTheme="minorHAnsi" w:cstheme="minorHAnsi"/>
        </w:rPr>
        <w:t xml:space="preserve">e onderzoeksresultaten toegevoegd </w:t>
      </w:r>
      <w:r w:rsidR="005B7D41">
        <w:rPr>
          <w:rFonts w:asciiTheme="minorHAnsi" w:hAnsiTheme="minorHAnsi" w:cstheme="minorHAnsi"/>
        </w:rPr>
        <w:t xml:space="preserve">te worden </w:t>
      </w:r>
      <w:r w:rsidR="005B7D41" w:rsidRPr="007A0285">
        <w:rPr>
          <w:rFonts w:asciiTheme="minorHAnsi" w:hAnsiTheme="minorHAnsi" w:cstheme="minorHAnsi"/>
        </w:rPr>
        <w:t>aan de RI&amp;E. Als de risico</w:t>
      </w:r>
      <w:r w:rsidR="001213EB">
        <w:rPr>
          <w:rFonts w:asciiTheme="minorHAnsi" w:hAnsiTheme="minorHAnsi" w:cstheme="minorHAnsi"/>
        </w:rPr>
        <w:t>’</w:t>
      </w:r>
      <w:r w:rsidR="005B7D41" w:rsidRPr="007A0285">
        <w:rPr>
          <w:rFonts w:asciiTheme="minorHAnsi" w:hAnsiTheme="minorHAnsi" w:cstheme="minorHAnsi"/>
        </w:rPr>
        <w:t xml:space="preserve">s het toestaan, mogen de onderzoeken in fasen worden uitgevoerd. Dit wordt ook wel de cascade-aanpak genoemd. Als u voor zo’n aanpak kiest, moet dat zijn opgenomen </w:t>
      </w:r>
      <w:r w:rsidR="00834B81">
        <w:rPr>
          <w:rFonts w:asciiTheme="minorHAnsi" w:hAnsiTheme="minorHAnsi" w:cstheme="minorHAnsi"/>
        </w:rPr>
        <w:t xml:space="preserve">(en benoemd worden) </w:t>
      </w:r>
      <w:r w:rsidR="005B7D41" w:rsidRPr="007A0285">
        <w:rPr>
          <w:rFonts w:asciiTheme="minorHAnsi" w:hAnsiTheme="minorHAnsi" w:cstheme="minorHAnsi"/>
        </w:rPr>
        <w:t>in de RI&amp;E.</w:t>
      </w:r>
    </w:p>
    <w:p w14:paraId="27C4451D" w14:textId="77777777" w:rsidR="00834B81" w:rsidRDefault="00C34420" w:rsidP="00B507DE">
      <w:pPr>
        <w:rPr>
          <w:rFonts w:asciiTheme="minorHAnsi" w:hAnsiTheme="minorHAnsi" w:cstheme="minorHAnsi"/>
        </w:rPr>
      </w:pPr>
      <w:r>
        <w:rPr>
          <w:rFonts w:asciiTheme="minorHAnsi" w:hAnsiTheme="minorHAnsi" w:cstheme="minorHAnsi"/>
        </w:rPr>
        <w:t xml:space="preserve">Bij ieder, hierboven omschreven thema wordt ook </w:t>
      </w:r>
      <w:r w:rsidR="00744582">
        <w:rPr>
          <w:rFonts w:asciiTheme="minorHAnsi" w:hAnsiTheme="minorHAnsi" w:cstheme="minorHAnsi"/>
        </w:rPr>
        <w:t xml:space="preserve">zo nodig </w:t>
      </w:r>
      <w:r w:rsidR="00B507DE">
        <w:rPr>
          <w:rFonts w:asciiTheme="minorHAnsi" w:hAnsiTheme="minorHAnsi" w:cstheme="minorHAnsi"/>
        </w:rPr>
        <w:t xml:space="preserve">eventuele </w:t>
      </w:r>
      <w:r>
        <w:rPr>
          <w:rFonts w:asciiTheme="minorHAnsi" w:hAnsiTheme="minorHAnsi" w:cstheme="minorHAnsi"/>
        </w:rPr>
        <w:t>geldende wet- en regelgeving en/of norm</w:t>
      </w:r>
      <w:r w:rsidR="00B507DE">
        <w:rPr>
          <w:rFonts w:asciiTheme="minorHAnsi" w:hAnsiTheme="minorHAnsi" w:cstheme="minorHAnsi"/>
        </w:rPr>
        <w:t>en</w:t>
      </w:r>
      <w:r>
        <w:rPr>
          <w:rFonts w:asciiTheme="minorHAnsi" w:hAnsiTheme="minorHAnsi" w:cstheme="minorHAnsi"/>
        </w:rPr>
        <w:t xml:space="preserve"> beschreven. Deze </w:t>
      </w:r>
      <w:r w:rsidR="00B507DE">
        <w:rPr>
          <w:rFonts w:asciiTheme="minorHAnsi" w:hAnsiTheme="minorHAnsi" w:cstheme="minorHAnsi"/>
        </w:rPr>
        <w:t xml:space="preserve">beschrijving </w:t>
      </w:r>
      <w:r>
        <w:rPr>
          <w:rFonts w:asciiTheme="minorHAnsi" w:hAnsiTheme="minorHAnsi" w:cstheme="minorHAnsi"/>
        </w:rPr>
        <w:t xml:space="preserve">is </w:t>
      </w:r>
      <w:r w:rsidR="00B507DE">
        <w:rPr>
          <w:rFonts w:asciiTheme="minorHAnsi" w:hAnsiTheme="minorHAnsi" w:cstheme="minorHAnsi"/>
        </w:rPr>
        <w:t xml:space="preserve">zoveel als mogelijk </w:t>
      </w:r>
      <w:r>
        <w:rPr>
          <w:rFonts w:asciiTheme="minorHAnsi" w:hAnsiTheme="minorHAnsi" w:cstheme="minorHAnsi"/>
        </w:rPr>
        <w:t xml:space="preserve">afgestemd op de organisatie. Kortweg; met de beschreven wet- en regelgeving en/of norm kan de organisatie </w:t>
      </w:r>
      <w:r w:rsidR="00B507DE">
        <w:rPr>
          <w:rFonts w:asciiTheme="minorHAnsi" w:hAnsiTheme="minorHAnsi" w:cstheme="minorHAnsi"/>
        </w:rPr>
        <w:t xml:space="preserve">meer inhoudelijke en pragmatische inzichten krijgen in het specifieke thema. </w:t>
      </w:r>
    </w:p>
    <w:p w14:paraId="762576BF" w14:textId="2F9C3969" w:rsidR="002720DA" w:rsidRDefault="00744582" w:rsidP="00B507DE">
      <w:pPr>
        <w:rPr>
          <w:rFonts w:asciiTheme="minorHAnsi" w:hAnsiTheme="minorHAnsi" w:cstheme="minorHAnsi"/>
        </w:rPr>
      </w:pPr>
      <w:r>
        <w:rPr>
          <w:rFonts w:asciiTheme="minorHAnsi" w:hAnsiTheme="minorHAnsi" w:cstheme="minorHAnsi"/>
        </w:rPr>
        <w:t>NB. Daar waar wet- en regelgeving niet specifiek benoemd wordt</w:t>
      </w:r>
      <w:r w:rsidR="00834B81">
        <w:rPr>
          <w:rFonts w:asciiTheme="minorHAnsi" w:hAnsiTheme="minorHAnsi" w:cstheme="minorHAnsi"/>
        </w:rPr>
        <w:t>,</w:t>
      </w:r>
      <w:r>
        <w:rPr>
          <w:rFonts w:asciiTheme="minorHAnsi" w:hAnsiTheme="minorHAnsi" w:cstheme="minorHAnsi"/>
        </w:rPr>
        <w:t xml:space="preserve"> impliceert niet dat er geen wet- en regelgeving van toepassing is. Het wordt echter als overbodig beschouwd om dit exact te benoemen.</w:t>
      </w:r>
    </w:p>
    <w:p w14:paraId="1D60D039" w14:textId="24DCC2C9" w:rsidR="002720DA" w:rsidRDefault="002720DA" w:rsidP="00B507DE">
      <w:pPr>
        <w:rPr>
          <w:rFonts w:asciiTheme="minorHAnsi" w:hAnsiTheme="minorHAnsi" w:cstheme="minorHAnsi"/>
        </w:rPr>
      </w:pPr>
      <w:r>
        <w:rPr>
          <w:rFonts w:asciiTheme="minorHAnsi" w:hAnsiTheme="minorHAnsi" w:cstheme="minorHAnsi"/>
        </w:rPr>
        <w:t>In de kolom bevinding/toelichting omschrijft uw bevindingen, bij het starten van de RI&amp;E is deze kolom soms gevuld met een toelichting om het onderwerp te verduidelijken. Deze toelichting kan overschreven worden.</w:t>
      </w:r>
    </w:p>
    <w:p w14:paraId="1B80EFF6" w14:textId="77777777" w:rsidR="002720DA" w:rsidRDefault="002720DA" w:rsidP="00B507DE">
      <w:pPr>
        <w:rPr>
          <w:rFonts w:asciiTheme="minorHAnsi" w:hAnsiTheme="minorHAnsi" w:cstheme="minorHAnsi"/>
        </w:rPr>
      </w:pPr>
    </w:p>
    <w:p w14:paraId="548D99A2" w14:textId="77777777" w:rsidR="000C0211" w:rsidRDefault="000C0211">
      <w:pPr>
        <w:spacing w:after="160" w:line="259" w:lineRule="auto"/>
        <w:rPr>
          <w:rFonts w:asciiTheme="majorHAnsi" w:eastAsiaTheme="majorEastAsia" w:hAnsiTheme="majorHAnsi" w:cstheme="majorBidi"/>
          <w:b/>
          <w:color w:val="404040" w:themeColor="text1" w:themeTint="BF"/>
          <w:sz w:val="24"/>
          <w:szCs w:val="24"/>
        </w:rPr>
      </w:pPr>
      <w:r>
        <w:br w:type="page"/>
      </w:r>
    </w:p>
    <w:p w14:paraId="574BCAF8" w14:textId="77777777" w:rsidR="001213EB" w:rsidRDefault="001213EB" w:rsidP="00CF1E6E">
      <w:pPr>
        <w:pStyle w:val="Kop3"/>
        <w:numPr>
          <w:ilvl w:val="2"/>
          <w:numId w:val="4"/>
        </w:numPr>
      </w:pPr>
      <w:bookmarkStart w:id="9" w:name="_Toc136981975"/>
      <w:r>
        <w:lastRenderedPageBreak/>
        <w:t>Evalueren</w:t>
      </w:r>
      <w:bookmarkEnd w:id="9"/>
    </w:p>
    <w:p w14:paraId="11B6743F" w14:textId="77777777" w:rsidR="002511DC" w:rsidRDefault="002511DC" w:rsidP="00B507DE">
      <w:r>
        <w:t xml:space="preserve">Vastgestelde risico’s kennen vaak een structurele basisoorzaak. Deze basisoorzaken – in jargon ‘basisrisicofactoren’ (BRF) genoemd – zijn onder te verdelen in één of meerdere </w:t>
      </w:r>
      <w:r w:rsidRPr="007F0ABC">
        <w:t>BRF’s</w:t>
      </w:r>
      <w:r>
        <w:t xml:space="preserve">. Door de BRF goed vast te stellen kan worden bepaald welke actie nodig is om het risico bij de feitelijke bron aan te pakken. Dit is dus een belangrijke beoordeling en zorgt ervoor dat er niet alleen maar aan </w:t>
      </w:r>
      <w:r w:rsidRPr="007F0ABC">
        <w:t xml:space="preserve">symptoombestrijding </w:t>
      </w:r>
      <w:r>
        <w:t>wordt gedaan.</w:t>
      </w:r>
      <w:r w:rsidR="00D111DA">
        <w:t xml:space="preserve"> Daar waar noodzakelijk of nuttig is/zijn de van toepassing zijnde BRF’s benoemd om meer inzicht te krijgen naar de basisoorzaken.</w:t>
      </w:r>
    </w:p>
    <w:p w14:paraId="1F965ACC" w14:textId="77777777" w:rsidR="002511DC" w:rsidRDefault="002511DC" w:rsidP="00B507DE">
      <w:r>
        <w:t>Om de BRF’s binnen deze RI&amp;E goed vast te stellen is ervoor gekozen om de BRF-</w:t>
      </w:r>
      <w:r w:rsidRPr="002851CD">
        <w:t>serie uit de Tripod-methode</w:t>
      </w:r>
      <w:r>
        <w:t xml:space="preserve"> te hanteren</w:t>
      </w:r>
      <w:r w:rsidRPr="002851CD">
        <w:t>.</w:t>
      </w:r>
      <w:r>
        <w:t xml:space="preserve"> </w:t>
      </w:r>
      <w:r w:rsidRPr="002851CD">
        <w:t xml:space="preserve">Deze </w:t>
      </w:r>
      <w:r>
        <w:t>BRF-</w:t>
      </w:r>
      <w:r w:rsidRPr="002851CD">
        <w:t>serie uit de Tripod-methode onderscheidt de volgende BRF’s:</w:t>
      </w:r>
    </w:p>
    <w:tbl>
      <w:tblPr>
        <w:tblStyle w:val="Onopgemaaktetabel1"/>
        <w:tblW w:w="0" w:type="auto"/>
        <w:tblLook w:val="04A0" w:firstRow="1" w:lastRow="0" w:firstColumn="1" w:lastColumn="0" w:noHBand="0" w:noVBand="1"/>
      </w:tblPr>
      <w:tblGrid>
        <w:gridCol w:w="846"/>
        <w:gridCol w:w="2410"/>
        <w:gridCol w:w="5804"/>
      </w:tblGrid>
      <w:tr w:rsidR="002511DC" w:rsidRPr="007F0ABC" w14:paraId="31D1C266" w14:textId="77777777" w:rsidTr="001166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62609A4" w14:textId="77777777" w:rsidR="002511DC" w:rsidRPr="006C05B3" w:rsidRDefault="002511DC" w:rsidP="001166D0">
            <w:pPr>
              <w:pStyle w:val="Geenafstand"/>
              <w:rPr>
                <w:sz w:val="18"/>
                <w:szCs w:val="18"/>
              </w:rPr>
            </w:pPr>
            <w:r w:rsidRPr="006C05B3">
              <w:rPr>
                <w:sz w:val="18"/>
                <w:szCs w:val="18"/>
              </w:rPr>
              <w:t>BRF nr.</w:t>
            </w:r>
          </w:p>
        </w:tc>
        <w:tc>
          <w:tcPr>
            <w:tcW w:w="2410" w:type="dxa"/>
            <w:shd w:val="clear" w:color="auto" w:fill="auto"/>
          </w:tcPr>
          <w:p w14:paraId="5C4CC7FF" w14:textId="77777777" w:rsidR="002511DC" w:rsidRPr="006C05B3" w:rsidRDefault="002511DC" w:rsidP="001166D0">
            <w:pPr>
              <w:pStyle w:val="Geenafstand"/>
              <w:cnfStyle w:val="100000000000" w:firstRow="1" w:lastRow="0" w:firstColumn="0" w:lastColumn="0" w:oddVBand="0" w:evenVBand="0" w:oddHBand="0" w:evenHBand="0" w:firstRowFirstColumn="0" w:firstRowLastColumn="0" w:lastRowFirstColumn="0" w:lastRowLastColumn="0"/>
              <w:rPr>
                <w:sz w:val="18"/>
                <w:szCs w:val="18"/>
              </w:rPr>
            </w:pPr>
            <w:r w:rsidRPr="006C05B3">
              <w:rPr>
                <w:sz w:val="18"/>
                <w:szCs w:val="18"/>
              </w:rPr>
              <w:t>BRF omschrijving</w:t>
            </w:r>
          </w:p>
        </w:tc>
        <w:tc>
          <w:tcPr>
            <w:tcW w:w="5806" w:type="dxa"/>
            <w:shd w:val="clear" w:color="auto" w:fill="auto"/>
          </w:tcPr>
          <w:p w14:paraId="08A15F4D" w14:textId="77777777" w:rsidR="002511DC" w:rsidRPr="006C05B3" w:rsidRDefault="002511DC" w:rsidP="001166D0">
            <w:pPr>
              <w:pStyle w:val="Geenafstand"/>
              <w:cnfStyle w:val="100000000000" w:firstRow="1" w:lastRow="0" w:firstColumn="0" w:lastColumn="0" w:oddVBand="0" w:evenVBand="0" w:oddHBand="0" w:evenHBand="0" w:firstRowFirstColumn="0" w:firstRowLastColumn="0" w:lastRowFirstColumn="0" w:lastRowLastColumn="0"/>
              <w:rPr>
                <w:sz w:val="18"/>
                <w:szCs w:val="18"/>
              </w:rPr>
            </w:pPr>
            <w:r w:rsidRPr="006C05B3">
              <w:rPr>
                <w:sz w:val="18"/>
                <w:szCs w:val="18"/>
              </w:rPr>
              <w:t>BRF toelichting</w:t>
            </w:r>
          </w:p>
        </w:tc>
      </w:tr>
      <w:tr w:rsidR="002511DC" w:rsidRPr="007F0ABC" w14:paraId="6D36912D"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71B8A16" w14:textId="77777777" w:rsidR="002511DC" w:rsidRPr="007F0ABC" w:rsidRDefault="002511DC" w:rsidP="001166D0">
            <w:pPr>
              <w:pStyle w:val="Geenafstand"/>
              <w:rPr>
                <w:sz w:val="18"/>
                <w:szCs w:val="18"/>
              </w:rPr>
            </w:pPr>
            <w:r w:rsidRPr="007F0ABC">
              <w:rPr>
                <w:sz w:val="18"/>
                <w:szCs w:val="18"/>
              </w:rPr>
              <w:t>1</w:t>
            </w:r>
          </w:p>
        </w:tc>
        <w:tc>
          <w:tcPr>
            <w:tcW w:w="2410" w:type="dxa"/>
          </w:tcPr>
          <w:p w14:paraId="568D4F53"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Organisatie</w:t>
            </w:r>
          </w:p>
        </w:tc>
        <w:tc>
          <w:tcPr>
            <w:tcW w:w="5806" w:type="dxa"/>
          </w:tcPr>
          <w:p w14:paraId="0628FB1F"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Onduidelijkheden in de organisatiestructuur, met betrekking tot bevoegdheden en verantwoordelijkheden. De organisatiestructuur past niet (meer) in de huidige manier van werken. Dit kan te maken hebben met coördinatie, supervisie en de mogelijkheden voor terugkoppeling in de bestaande bedrijfsstructuur.</w:t>
            </w:r>
          </w:p>
        </w:tc>
      </w:tr>
      <w:tr w:rsidR="002511DC" w:rsidRPr="007F0ABC" w14:paraId="0BC02B7F"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616C5F09" w14:textId="77777777" w:rsidR="002511DC" w:rsidRPr="007F0ABC" w:rsidRDefault="002511DC" w:rsidP="001166D0">
            <w:pPr>
              <w:pStyle w:val="Geenafstand"/>
              <w:rPr>
                <w:sz w:val="18"/>
                <w:szCs w:val="18"/>
              </w:rPr>
            </w:pPr>
            <w:r w:rsidRPr="007F0ABC">
              <w:rPr>
                <w:sz w:val="18"/>
                <w:szCs w:val="18"/>
              </w:rPr>
              <w:t>2</w:t>
            </w:r>
          </w:p>
        </w:tc>
        <w:tc>
          <w:tcPr>
            <w:tcW w:w="2410" w:type="dxa"/>
          </w:tcPr>
          <w:p w14:paraId="1586C77F"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Strijdige doelstellingen</w:t>
            </w:r>
          </w:p>
        </w:tc>
        <w:tc>
          <w:tcPr>
            <w:tcW w:w="5806" w:type="dxa"/>
          </w:tcPr>
          <w:p w14:paraId="6EA003D6"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strijdigheid van verschillende doelstellingen. Bijvoorbeeld ten aanzien van productie, veiligheid, planning en economische belangen. Of de conflicten tussen de doelstellingen van individuen, groepen en het gehele bedrijf.</w:t>
            </w:r>
          </w:p>
        </w:tc>
      </w:tr>
      <w:tr w:rsidR="002511DC" w:rsidRPr="007F0ABC" w14:paraId="3498050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515943" w14:textId="77777777" w:rsidR="002511DC" w:rsidRPr="007F0ABC" w:rsidRDefault="002511DC" w:rsidP="001166D0">
            <w:pPr>
              <w:pStyle w:val="Geenafstand"/>
              <w:rPr>
                <w:sz w:val="18"/>
                <w:szCs w:val="18"/>
              </w:rPr>
            </w:pPr>
            <w:r w:rsidRPr="007F0ABC">
              <w:rPr>
                <w:sz w:val="18"/>
                <w:szCs w:val="18"/>
              </w:rPr>
              <w:t>3</w:t>
            </w:r>
          </w:p>
        </w:tc>
        <w:tc>
          <w:tcPr>
            <w:tcW w:w="2410" w:type="dxa"/>
          </w:tcPr>
          <w:p w14:paraId="59DA4D09"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Communicatie</w:t>
            </w:r>
          </w:p>
        </w:tc>
        <w:tc>
          <w:tcPr>
            <w:tcW w:w="5806" w:type="dxa"/>
          </w:tcPr>
          <w:p w14:paraId="26CA291D"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Onduidelijke of gebrekkige communicatie: de doelgroep is bekend, maar het ‘verzonden bericht’ bereikt deze groep te laat of helemaal niet. Dit kan te maken hebben met de boodschap of de communicatiemiddelen. De noodzakelijke informatie wordt niet of te laat verstuurd of verkeerd geïnterpreteerd.</w:t>
            </w:r>
          </w:p>
        </w:tc>
      </w:tr>
      <w:tr w:rsidR="002511DC" w:rsidRPr="007F0ABC" w14:paraId="05F8E6AC"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47054F3B" w14:textId="77777777" w:rsidR="002511DC" w:rsidRPr="007F0ABC" w:rsidRDefault="002511DC" w:rsidP="001166D0">
            <w:pPr>
              <w:pStyle w:val="Geenafstand"/>
              <w:rPr>
                <w:sz w:val="18"/>
                <w:szCs w:val="18"/>
              </w:rPr>
            </w:pPr>
            <w:r w:rsidRPr="007F0ABC">
              <w:rPr>
                <w:sz w:val="18"/>
                <w:szCs w:val="18"/>
              </w:rPr>
              <w:t>4</w:t>
            </w:r>
          </w:p>
        </w:tc>
        <w:tc>
          <w:tcPr>
            <w:tcW w:w="2410" w:type="dxa"/>
          </w:tcPr>
          <w:p w14:paraId="31BD700A"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Procedures</w:t>
            </w:r>
          </w:p>
        </w:tc>
        <w:tc>
          <w:tcPr>
            <w:tcW w:w="5806" w:type="dxa"/>
          </w:tcPr>
          <w:p w14:paraId="4B7FEECC"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Het al dan niet voorhanden zijn van nauwkeurige, relevante en begrijpelijke regelgeving (richtlijnen, procedures, instructies, handleidingen). En of deze ook werkelijk bekend zijn, gebruikt en aangepast worden aan nieuwe situaties.</w:t>
            </w:r>
          </w:p>
        </w:tc>
      </w:tr>
      <w:tr w:rsidR="002511DC" w:rsidRPr="007F0ABC" w14:paraId="44E28B5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8B610CD" w14:textId="77777777" w:rsidR="002511DC" w:rsidRPr="007F0ABC" w:rsidRDefault="002511DC" w:rsidP="001166D0">
            <w:pPr>
              <w:pStyle w:val="Geenafstand"/>
              <w:rPr>
                <w:sz w:val="18"/>
                <w:szCs w:val="18"/>
              </w:rPr>
            </w:pPr>
            <w:r w:rsidRPr="007F0ABC">
              <w:rPr>
                <w:sz w:val="18"/>
                <w:szCs w:val="18"/>
              </w:rPr>
              <w:t>5</w:t>
            </w:r>
          </w:p>
        </w:tc>
        <w:tc>
          <w:tcPr>
            <w:tcW w:w="2410" w:type="dxa"/>
          </w:tcPr>
          <w:p w14:paraId="3BAF6AC7"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Training en opleiding</w:t>
            </w:r>
          </w:p>
        </w:tc>
        <w:tc>
          <w:tcPr>
            <w:tcW w:w="5806" w:type="dxa"/>
          </w:tcPr>
          <w:p w14:paraId="53A03A1F"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Het verstrekken van de juiste training en instructie aan diegenen die dit daadwerkelijk nodig hebben en de gelegenheid geven om ervaring op te doen.</w:t>
            </w:r>
          </w:p>
        </w:tc>
      </w:tr>
      <w:tr w:rsidR="002511DC" w:rsidRPr="007F0ABC" w14:paraId="278D7383"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42080E13" w14:textId="77777777" w:rsidR="002511DC" w:rsidRPr="007F0ABC" w:rsidRDefault="002511DC" w:rsidP="001166D0">
            <w:pPr>
              <w:pStyle w:val="Geenafstand"/>
              <w:rPr>
                <w:sz w:val="18"/>
                <w:szCs w:val="18"/>
              </w:rPr>
            </w:pPr>
            <w:r w:rsidRPr="007F0ABC">
              <w:rPr>
                <w:sz w:val="18"/>
                <w:szCs w:val="18"/>
              </w:rPr>
              <w:t>6</w:t>
            </w:r>
          </w:p>
        </w:tc>
        <w:tc>
          <w:tcPr>
            <w:tcW w:w="2410" w:type="dxa"/>
          </w:tcPr>
          <w:p w14:paraId="4A10D2B5"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Ontwerp</w:t>
            </w:r>
          </w:p>
        </w:tc>
        <w:tc>
          <w:tcPr>
            <w:tcW w:w="5806" w:type="dxa"/>
          </w:tcPr>
          <w:p w14:paraId="02704180"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wijze waarop materiaal is ontworpen en componenten zijn samengesteld kunnen operaties moeizaam doen verlopen of oneigenlijk gebruik in de hand werken.</w:t>
            </w:r>
          </w:p>
        </w:tc>
      </w:tr>
      <w:tr w:rsidR="002511DC" w:rsidRPr="007F0ABC" w14:paraId="6D82B3A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8954247" w14:textId="77777777" w:rsidR="002511DC" w:rsidRPr="007F0ABC" w:rsidRDefault="002511DC" w:rsidP="001166D0">
            <w:pPr>
              <w:pStyle w:val="Geenafstand"/>
              <w:rPr>
                <w:sz w:val="18"/>
                <w:szCs w:val="18"/>
              </w:rPr>
            </w:pPr>
            <w:r w:rsidRPr="007F0ABC">
              <w:rPr>
                <w:sz w:val="18"/>
                <w:szCs w:val="18"/>
              </w:rPr>
              <w:t>7</w:t>
            </w:r>
          </w:p>
        </w:tc>
        <w:tc>
          <w:tcPr>
            <w:tcW w:w="2410" w:type="dxa"/>
          </w:tcPr>
          <w:p w14:paraId="111C9EE6"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Materiaal en middelen</w:t>
            </w:r>
          </w:p>
        </w:tc>
        <w:tc>
          <w:tcPr>
            <w:tcW w:w="5806" w:type="dxa"/>
          </w:tcPr>
          <w:p w14:paraId="12088FD6"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Kwaliteit, conditie, beschikbaarheid en actualiteit versus verwachte levensduur van materialen, gereedschappen en componenten van installaties.</w:t>
            </w:r>
          </w:p>
        </w:tc>
      </w:tr>
      <w:tr w:rsidR="002511DC" w:rsidRPr="007F0ABC" w14:paraId="5D1E54CC"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4A32B5E7" w14:textId="77777777" w:rsidR="002511DC" w:rsidRPr="007F0ABC" w:rsidRDefault="002511DC" w:rsidP="001166D0">
            <w:pPr>
              <w:pStyle w:val="Geenafstand"/>
              <w:rPr>
                <w:sz w:val="18"/>
                <w:szCs w:val="18"/>
              </w:rPr>
            </w:pPr>
            <w:r w:rsidRPr="007F0ABC">
              <w:rPr>
                <w:sz w:val="18"/>
                <w:szCs w:val="18"/>
              </w:rPr>
              <w:t>8</w:t>
            </w:r>
          </w:p>
        </w:tc>
        <w:tc>
          <w:tcPr>
            <w:tcW w:w="2410" w:type="dxa"/>
          </w:tcPr>
          <w:p w14:paraId="16794D97"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Onderhoud</w:t>
            </w:r>
          </w:p>
        </w:tc>
        <w:tc>
          <w:tcPr>
            <w:tcW w:w="5806" w:type="dxa"/>
          </w:tcPr>
          <w:p w14:paraId="46A25832"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effectiviteit van de onderhoudsstrategie met betrekking tot planning, beschikbaarheid van mensen en middelen en vormen van onderhoud.</w:t>
            </w:r>
          </w:p>
        </w:tc>
      </w:tr>
      <w:tr w:rsidR="002511DC" w:rsidRPr="007F0ABC" w14:paraId="191CBE01"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A7FFC1" w14:textId="77777777" w:rsidR="002511DC" w:rsidRPr="007F0ABC" w:rsidRDefault="002511DC" w:rsidP="001166D0">
            <w:pPr>
              <w:pStyle w:val="Geenafstand"/>
              <w:rPr>
                <w:sz w:val="18"/>
                <w:szCs w:val="18"/>
              </w:rPr>
            </w:pPr>
            <w:r w:rsidRPr="007F0ABC">
              <w:rPr>
                <w:sz w:val="18"/>
                <w:szCs w:val="18"/>
              </w:rPr>
              <w:t>9</w:t>
            </w:r>
          </w:p>
        </w:tc>
        <w:tc>
          <w:tcPr>
            <w:tcW w:w="2410" w:type="dxa"/>
          </w:tcPr>
          <w:p w14:paraId="1B0B93AA"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Orde en netheid</w:t>
            </w:r>
          </w:p>
        </w:tc>
        <w:tc>
          <w:tcPr>
            <w:tcW w:w="5806" w:type="dxa"/>
          </w:tcPr>
          <w:p w14:paraId="262CA0AC"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Orde en netheid van de werkomgeving. Hieronder valt ook het beschikbaar zijn van faciliteiten voor het opruimen, schoonmaken en het verwijderen van afval.</w:t>
            </w:r>
          </w:p>
        </w:tc>
      </w:tr>
      <w:tr w:rsidR="002511DC" w:rsidRPr="007F0ABC" w14:paraId="609A62C3"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7EB1E5D4" w14:textId="77777777" w:rsidR="002511DC" w:rsidRPr="007F0ABC" w:rsidRDefault="002511DC" w:rsidP="001166D0">
            <w:pPr>
              <w:pStyle w:val="Geenafstand"/>
              <w:rPr>
                <w:sz w:val="18"/>
                <w:szCs w:val="18"/>
              </w:rPr>
            </w:pPr>
            <w:r w:rsidRPr="007F0ABC">
              <w:rPr>
                <w:sz w:val="18"/>
                <w:szCs w:val="18"/>
              </w:rPr>
              <w:t>10</w:t>
            </w:r>
          </w:p>
        </w:tc>
        <w:tc>
          <w:tcPr>
            <w:tcW w:w="2410" w:type="dxa"/>
          </w:tcPr>
          <w:p w14:paraId="09CB026F"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Omgevingsfactoren</w:t>
            </w:r>
          </w:p>
        </w:tc>
        <w:tc>
          <w:tcPr>
            <w:tcW w:w="5806" w:type="dxa"/>
          </w:tcPr>
          <w:p w14:paraId="4C291F16"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omstandigheden waaronder mensen werken: fysieke werkomstandigheden (hitte, kou, lawaai, duisternis etc.) en medisch, psychisch en sociaal bepaalde factoren (ziekte, misbruik, verslaving, negatief gedrag, attitudes, sfeer in het bedrijf etc.).</w:t>
            </w:r>
          </w:p>
        </w:tc>
      </w:tr>
      <w:tr w:rsidR="002511DC" w:rsidRPr="007F0ABC" w14:paraId="02CD72B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DCBAF87" w14:textId="77777777" w:rsidR="002511DC" w:rsidRPr="007F0ABC" w:rsidRDefault="002511DC" w:rsidP="001166D0">
            <w:pPr>
              <w:pStyle w:val="Geenafstand"/>
              <w:rPr>
                <w:sz w:val="18"/>
                <w:szCs w:val="18"/>
              </w:rPr>
            </w:pPr>
            <w:r w:rsidRPr="007F0ABC">
              <w:rPr>
                <w:sz w:val="18"/>
                <w:szCs w:val="18"/>
              </w:rPr>
              <w:t>11</w:t>
            </w:r>
          </w:p>
        </w:tc>
        <w:tc>
          <w:tcPr>
            <w:tcW w:w="2410" w:type="dxa"/>
          </w:tcPr>
          <w:p w14:paraId="2A199BF8"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Beschermingsmiddelen en -methoden</w:t>
            </w:r>
          </w:p>
        </w:tc>
        <w:tc>
          <w:tcPr>
            <w:tcW w:w="5806" w:type="dxa"/>
          </w:tcPr>
          <w:p w14:paraId="33814F56"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Systeemfouten met betrekking tot detectie, waarschuwingsmethoden, herstel, beperking, ontsnapping en evacuatie, evenals het gebruik van beschermingsmiddelen en het voorbereid zijn op noodsituaties.</w:t>
            </w:r>
          </w:p>
        </w:tc>
      </w:tr>
    </w:tbl>
    <w:p w14:paraId="1EB642C7" w14:textId="77777777" w:rsidR="002511DC" w:rsidRPr="002511DC" w:rsidRDefault="002511DC" w:rsidP="002511DC">
      <w:pPr>
        <w:pStyle w:val="Geenafstand"/>
      </w:pPr>
    </w:p>
    <w:p w14:paraId="512C8889" w14:textId="77777777" w:rsidR="000C0211" w:rsidRDefault="000C0211">
      <w:pPr>
        <w:spacing w:after="160" w:line="259" w:lineRule="auto"/>
      </w:pPr>
      <w:r>
        <w:br w:type="page"/>
      </w:r>
    </w:p>
    <w:p w14:paraId="347EE21C" w14:textId="77777777" w:rsidR="001213EB" w:rsidRDefault="005B7D41" w:rsidP="005B7D41">
      <w:r>
        <w:lastRenderedPageBreak/>
        <w:t xml:space="preserve">Alle benoemden </w:t>
      </w:r>
      <w:r w:rsidR="001213EB">
        <w:t xml:space="preserve">gevaren die gepaard gaan met de geïdentificeerde risico’s </w:t>
      </w:r>
      <w:r>
        <w:t>worden beoordeeld volgens een vaste methodiek</w:t>
      </w:r>
      <w:r w:rsidR="001213EB">
        <w:t xml:space="preserve">. Zo kan worden bepaald hoe groot een </w:t>
      </w:r>
      <w:r>
        <w:t xml:space="preserve">risico is. Dit wordt gedaan op basis van de formule </w:t>
      </w:r>
      <w:r w:rsidRPr="00F2259A">
        <w:rPr>
          <w:b/>
          <w:bCs/>
        </w:rPr>
        <w:t>RISICO = KANS</w:t>
      </w:r>
      <w:r>
        <w:t xml:space="preserve"> </w:t>
      </w:r>
      <w:r w:rsidRPr="00F2259A">
        <w:rPr>
          <w:i/>
          <w:iCs/>
        </w:rPr>
        <w:t>(A t/m E)</w:t>
      </w:r>
      <w:r>
        <w:t xml:space="preserve"> </w:t>
      </w:r>
      <w:r w:rsidRPr="00F2259A">
        <w:rPr>
          <w:b/>
          <w:bCs/>
        </w:rPr>
        <w:t>X EFFECT</w:t>
      </w:r>
      <w:r>
        <w:t xml:space="preserve"> </w:t>
      </w:r>
      <w:r w:rsidRPr="00F2259A">
        <w:rPr>
          <w:i/>
          <w:iCs/>
        </w:rPr>
        <w:t>(1 t/m 5)</w:t>
      </w:r>
      <w:r>
        <w:t xml:space="preserve">. </w:t>
      </w:r>
    </w:p>
    <w:p w14:paraId="02B52D0F" w14:textId="77777777" w:rsidR="005B7D41" w:rsidRPr="008815B9" w:rsidRDefault="005B7D41" w:rsidP="005B7D41">
      <w:r>
        <w:t xml:space="preserve">Bij de </w:t>
      </w:r>
      <w:r w:rsidRPr="00344C47">
        <w:rPr>
          <w:b/>
          <w:bCs/>
        </w:rPr>
        <w:t>KANS</w:t>
      </w:r>
      <w:r>
        <w:t xml:space="preserve"> en het </w:t>
      </w:r>
      <w:r w:rsidRPr="00344C47">
        <w:rPr>
          <w:b/>
          <w:bCs/>
        </w:rPr>
        <w:t>EFFECT</w:t>
      </w:r>
      <w:r>
        <w:t xml:space="preserve"> is het belangrijk om onafhankelijk en realistisch te beoordelen hoe gro</w:t>
      </w:r>
      <w:r w:rsidR="001213EB">
        <w:t>o</w:t>
      </w:r>
      <w:r>
        <w:t xml:space="preserve">t de kans is dat een bepaald </w:t>
      </w:r>
      <w:r w:rsidR="001213EB">
        <w:t xml:space="preserve">risico </w:t>
      </w:r>
      <w:r>
        <w:t xml:space="preserve">optreedt en welke gevolgen </w:t>
      </w:r>
      <w:r w:rsidR="001213EB">
        <w:t xml:space="preserve">(effect) </w:t>
      </w:r>
      <w:r>
        <w:t>dit kan hebben, rekening houdende met het ‘</w:t>
      </w:r>
      <w:r w:rsidR="001213EB">
        <w:t xml:space="preserve">realistisch </w:t>
      </w:r>
      <w:r>
        <w:t xml:space="preserve">scenario’. Vervolgens kan worden </w:t>
      </w:r>
      <w:r w:rsidR="001213EB">
        <w:t>afgelezen hoe</w:t>
      </w:r>
      <w:r>
        <w:t xml:space="preserve"> </w:t>
      </w:r>
      <w:r w:rsidR="001213EB">
        <w:t xml:space="preserve">groot </w:t>
      </w:r>
      <w:r>
        <w:t xml:space="preserve">het </w:t>
      </w:r>
      <w:r w:rsidRPr="005C6D88">
        <w:rPr>
          <w:b/>
          <w:bCs/>
        </w:rPr>
        <w:t>RISICO</w:t>
      </w:r>
      <w:r>
        <w:t xml:space="preserve"> is.</w:t>
      </w:r>
    </w:p>
    <w:p w14:paraId="7B8E469A" w14:textId="77777777" w:rsidR="00AC33AB" w:rsidRDefault="005B7D41" w:rsidP="00AC33AB">
      <w:pPr>
        <w:pStyle w:val="Bijschrift"/>
        <w:keepNext/>
      </w:pPr>
      <w:r>
        <w:rPr>
          <w:noProof/>
        </w:rPr>
        <w:drawing>
          <wp:inline distT="0" distB="0" distL="0" distR="0" wp14:anchorId="1DCB500A" wp14:editId="1BCA588A">
            <wp:extent cx="5756563" cy="3166110"/>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563" cy="3166110"/>
                    </a:xfrm>
                    <a:prstGeom prst="rect">
                      <a:avLst/>
                    </a:prstGeom>
                  </pic:spPr>
                </pic:pic>
              </a:graphicData>
            </a:graphic>
          </wp:inline>
        </w:drawing>
      </w:r>
    </w:p>
    <w:p w14:paraId="1C377DF5" w14:textId="77777777" w:rsidR="005B7D41" w:rsidRPr="008815B9" w:rsidRDefault="00AC33AB" w:rsidP="00AC33AB">
      <w:pPr>
        <w:pStyle w:val="Bijschrift"/>
      </w:pPr>
      <w:bookmarkStart w:id="10" w:name="_Ref127798660"/>
      <w:r>
        <w:t xml:space="preserve">Tabel </w:t>
      </w:r>
      <w:r w:rsidR="00322F2A">
        <w:fldChar w:fldCharType="begin"/>
      </w:r>
      <w:r w:rsidR="00322F2A">
        <w:instrText xml:space="preserve"> SEQ Tabel \* ARABIC </w:instrText>
      </w:r>
      <w:r w:rsidR="00322F2A">
        <w:fldChar w:fldCharType="separate"/>
      </w:r>
      <w:r w:rsidR="00F77DCF">
        <w:rPr>
          <w:noProof/>
        </w:rPr>
        <w:t>1</w:t>
      </w:r>
      <w:r w:rsidR="00322F2A">
        <w:rPr>
          <w:noProof/>
        </w:rPr>
        <w:fldChar w:fldCharType="end"/>
      </w:r>
      <w:r>
        <w:t xml:space="preserve"> - </w:t>
      </w:r>
      <w:r w:rsidRPr="00E56063">
        <w:t>Risicomatrix</w:t>
      </w:r>
      <w:bookmarkEnd w:id="10"/>
    </w:p>
    <w:p w14:paraId="17E7DBB9" w14:textId="77777777" w:rsidR="001213EB" w:rsidRDefault="001213EB" w:rsidP="00CF1E6E">
      <w:pPr>
        <w:pStyle w:val="Kop3"/>
        <w:numPr>
          <w:ilvl w:val="2"/>
          <w:numId w:val="4"/>
        </w:numPr>
      </w:pPr>
      <w:bookmarkStart w:id="11" w:name="_Toc136981976"/>
      <w:r>
        <w:t>Plan van aanpak</w:t>
      </w:r>
      <w:bookmarkEnd w:id="11"/>
    </w:p>
    <w:p w14:paraId="34E51921" w14:textId="3EF3394E" w:rsidR="001024CC" w:rsidRDefault="00CE4B26" w:rsidP="008E1BAD">
      <w:r>
        <w:rPr>
          <w:noProof/>
        </w:rPr>
        <w:drawing>
          <wp:anchor distT="0" distB="0" distL="114300" distR="114300" simplePos="0" relativeHeight="251658240" behindDoc="0" locked="0" layoutInCell="1" allowOverlap="1" wp14:anchorId="3CB375DB" wp14:editId="4BBD3696">
            <wp:simplePos x="0" y="0"/>
            <wp:positionH relativeFrom="column">
              <wp:posOffset>3572510</wp:posOffset>
            </wp:positionH>
            <wp:positionV relativeFrom="paragraph">
              <wp:posOffset>54610</wp:posOffset>
            </wp:positionV>
            <wp:extent cx="2181225" cy="2186940"/>
            <wp:effectExtent l="19050" t="19050" r="28575" b="22860"/>
            <wp:wrapSquare wrapText="bothSides"/>
            <wp:docPr id="3" name="Afbeelding 3" descr="Arbeidshygiënische strategie | AllRisk valbeveil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beidshygiënische strategie | AllRisk valbeveilig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2186940"/>
                    </a:xfrm>
                    <a:prstGeom prst="rect">
                      <a:avLst/>
                    </a:prstGeom>
                    <a:noFill/>
                    <a:ln w="3175" cap="rnd" cmpd="sng">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8E1BAD">
        <w:t xml:space="preserve">In het plan van aanpak worden </w:t>
      </w:r>
      <w:r w:rsidR="00CF1E6E">
        <w:t xml:space="preserve">concrete </w:t>
      </w:r>
      <w:r w:rsidR="008E1BAD">
        <w:t xml:space="preserve">maatregelen (acties) opgenomen </w:t>
      </w:r>
      <w:r w:rsidR="001024CC">
        <w:t xml:space="preserve">die de </w:t>
      </w:r>
      <w:r w:rsidR="00CF1E6E">
        <w:t xml:space="preserve">risico’s </w:t>
      </w:r>
      <w:r w:rsidR="001024CC">
        <w:t xml:space="preserve">wegnemen, of </w:t>
      </w:r>
      <w:r w:rsidR="001F7902">
        <w:t>als</w:t>
      </w:r>
      <w:r w:rsidR="001024CC">
        <w:t xml:space="preserve"> dat niet volledig mogelijk is, zoveel mogelijk </w:t>
      </w:r>
      <w:r w:rsidR="00481229">
        <w:t xml:space="preserve">worden </w:t>
      </w:r>
      <w:r w:rsidR="001024CC">
        <w:t>beperkt.</w:t>
      </w:r>
      <w:r w:rsidR="00EA322C">
        <w:t xml:space="preserve"> De wettelijke norm is hierbij het minimum</w:t>
      </w:r>
      <w:r w:rsidR="00243055">
        <w:t>.</w:t>
      </w:r>
      <w:r w:rsidR="006E0C18">
        <w:t xml:space="preserve"> In alle gevallen is het nodig om de </w:t>
      </w:r>
      <w:r w:rsidR="00A32812">
        <w:t>arbeidshygiënische</w:t>
      </w:r>
      <w:r w:rsidR="006E0C18">
        <w:t xml:space="preserve"> st</w:t>
      </w:r>
      <w:r w:rsidR="00A32812">
        <w:t>rategie te hanteren.</w:t>
      </w:r>
    </w:p>
    <w:p w14:paraId="5401E76C" w14:textId="77777777" w:rsidR="00CE4B26" w:rsidRDefault="0034604F" w:rsidP="008E1BAD">
      <w:r w:rsidRPr="0034604F">
        <w:t xml:space="preserve">De arbeidshygiënische strategie </w:t>
      </w:r>
      <w:r w:rsidR="004D08A4">
        <w:t xml:space="preserve">(AHS) </w:t>
      </w:r>
      <w:r w:rsidRPr="0034604F">
        <w:t>is kort gezegd de volgorde waarin een bedrijf maatregelen moet treffen om ervoor te zorgen dat het werk zo gezond en veilig mogelijk gedaan kan worden</w:t>
      </w:r>
      <w:r>
        <w:t xml:space="preserve">. </w:t>
      </w:r>
      <w:r w:rsidR="004D08A4">
        <w:t>De AHS kent 4 niveaus</w:t>
      </w:r>
      <w:r w:rsidR="00B95FB7">
        <w:t xml:space="preserve"> van maatregelen volgens het principe ‘redelijkerwijs’</w:t>
      </w:r>
      <w:r w:rsidR="00230C10">
        <w:t xml:space="preserve"> waarbij altijd eerst de bron van het </w:t>
      </w:r>
      <w:r w:rsidR="00CF1E6E">
        <w:t xml:space="preserve">risico’s </w:t>
      </w:r>
      <w:r w:rsidR="00230C10">
        <w:t>moet worden bestreden.</w:t>
      </w:r>
    </w:p>
    <w:p w14:paraId="6817EB4E" w14:textId="77777777" w:rsidR="00CE4B26" w:rsidRDefault="00CE4B26" w:rsidP="008E1BAD">
      <w:r>
        <w:t>De AHS is een wettelijke verplichting voor het identificeren van passende (beheers) maatregelen.</w:t>
      </w:r>
    </w:p>
    <w:p w14:paraId="78AAFDB4" w14:textId="6518521B" w:rsidR="008E1BAD" w:rsidRDefault="00CE4B26" w:rsidP="008E1BAD">
      <w:r>
        <w:t xml:space="preserve">Als de juiste maatregelen zijn </w:t>
      </w:r>
      <w:r w:rsidR="002720DA">
        <w:t>geïdentificeerd</w:t>
      </w:r>
      <w:r>
        <w:t xml:space="preserve"> is het noodzakelijke om deze </w:t>
      </w:r>
      <w:r w:rsidR="001F7902">
        <w:t>goed</w:t>
      </w:r>
      <w:r w:rsidR="008E1BAD">
        <w:t xml:space="preserve"> en met de juiste prioriteit</w:t>
      </w:r>
      <w:r w:rsidR="00AB1780">
        <w:rPr>
          <w:rStyle w:val="Voetnootmarkering"/>
        </w:rPr>
        <w:footnoteReference w:id="2"/>
      </w:r>
      <w:r w:rsidR="008E1BAD">
        <w:t xml:space="preserve"> uit te voeren</w:t>
      </w:r>
      <w:r>
        <w:t xml:space="preserve">. Hiervoor moet per (set van) maatregel(en) de </w:t>
      </w:r>
      <w:r w:rsidR="008E1BAD">
        <w:t>juiste ‘</w:t>
      </w:r>
      <w:r w:rsidR="005B7D41">
        <w:t>urgentie</w:t>
      </w:r>
      <w:r w:rsidR="008E1BAD">
        <w:t xml:space="preserve">code’ </w:t>
      </w:r>
      <w:r w:rsidR="005B7D41">
        <w:t xml:space="preserve">worden </w:t>
      </w:r>
      <w:r w:rsidR="005B7D41">
        <w:lastRenderedPageBreak/>
        <w:t>vastgesteld</w:t>
      </w:r>
      <w:r w:rsidR="008E1BAD">
        <w:t xml:space="preserve">. Door het toepassen van de risicomatrix wordt hieraan </w:t>
      </w:r>
      <w:r w:rsidR="005B7D41">
        <w:t xml:space="preserve">meteen </w:t>
      </w:r>
      <w:r w:rsidR="008E1BAD">
        <w:t>een belangrijke invulling gegeven. Aan iedere code hangt dan ook een richtlijn voor wanneer deze uitgevoerd moet worden.</w:t>
      </w:r>
    </w:p>
    <w:p w14:paraId="52D3D195" w14:textId="77777777" w:rsidR="005B7D41" w:rsidRDefault="005B7D41" w:rsidP="00AB1780">
      <w:r>
        <w:t>De organisatie is vrij om deze termijnen zelf nadere invulling te geven maar over het algemeen kan de volgende richtlijn worden toegepast:</w:t>
      </w:r>
    </w:p>
    <w:tbl>
      <w:tblPr>
        <w:tblStyle w:val="Onopgemaaktetabel1"/>
        <w:tblW w:w="5000" w:type="pct"/>
        <w:tblLook w:val="04A0" w:firstRow="1" w:lastRow="0" w:firstColumn="1" w:lastColumn="0" w:noHBand="0" w:noVBand="1"/>
      </w:tblPr>
      <w:tblGrid>
        <w:gridCol w:w="321"/>
        <w:gridCol w:w="795"/>
        <w:gridCol w:w="317"/>
        <w:gridCol w:w="7627"/>
      </w:tblGrid>
      <w:tr w:rsidR="00AB1780" w:rsidRPr="00577408" w14:paraId="73F44A8A" w14:textId="77777777" w:rsidTr="00AB1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 w:type="pct"/>
            <w:gridSpan w:val="3"/>
            <w:tcBorders>
              <w:bottom w:val="single" w:sz="4" w:space="0" w:color="BFBFBF" w:themeColor="background1" w:themeShade="BF"/>
            </w:tcBorders>
          </w:tcPr>
          <w:p w14:paraId="231C3040" w14:textId="77777777" w:rsidR="00AB1780" w:rsidRPr="00577408" w:rsidRDefault="00AB1780" w:rsidP="00AB1780">
            <w:pPr>
              <w:pStyle w:val="Geenafstand"/>
              <w:jc w:val="center"/>
            </w:pPr>
            <w:r>
              <w:t>Kleur</w:t>
            </w:r>
          </w:p>
        </w:tc>
        <w:tc>
          <w:tcPr>
            <w:tcW w:w="4209" w:type="pct"/>
          </w:tcPr>
          <w:p w14:paraId="0B73C90A" w14:textId="77777777" w:rsidR="00AB1780" w:rsidRPr="00577408" w:rsidRDefault="00AB1780" w:rsidP="001166D0">
            <w:pPr>
              <w:pStyle w:val="Geenafstand"/>
              <w:cnfStyle w:val="100000000000" w:firstRow="1" w:lastRow="0" w:firstColumn="0" w:lastColumn="0" w:oddVBand="0" w:evenVBand="0" w:oddHBand="0" w:evenHBand="0" w:firstRowFirstColumn="0" w:firstRowLastColumn="0" w:lastRowFirstColumn="0" w:lastRowLastColumn="0"/>
            </w:pPr>
            <w:r w:rsidRPr="00577408">
              <w:t>Actietermijn (richtlijn)</w:t>
            </w:r>
          </w:p>
        </w:tc>
      </w:tr>
      <w:tr w:rsidR="00AB1780" w:rsidRPr="00577408" w14:paraId="4F3B2BCD" w14:textId="77777777" w:rsidTr="00AB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DDC7C07" w14:textId="77777777" w:rsidR="00AB1780" w:rsidRDefault="00AB1780" w:rsidP="001166D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92D050"/>
          </w:tcPr>
          <w:p w14:paraId="0E8F07F7" w14:textId="77777777" w:rsidR="00AB1780" w:rsidRDefault="00AB1780" w:rsidP="001166D0">
            <w:pPr>
              <w:pStyle w:val="Geenafstand"/>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31461B" w14:textId="77777777" w:rsidR="00AB1780" w:rsidRDefault="00AB1780" w:rsidP="001166D0">
            <w:pPr>
              <w:pStyle w:val="Geenafstand"/>
              <w:cnfStyle w:val="000000100000" w:firstRow="0" w:lastRow="0" w:firstColumn="0" w:lastColumn="0" w:oddVBand="0" w:evenVBand="0" w:oddHBand="1" w:evenHBand="0" w:firstRowFirstColumn="0" w:firstRowLastColumn="0" w:lastRowFirstColumn="0" w:lastRowLastColumn="0"/>
            </w:pPr>
          </w:p>
        </w:tc>
        <w:tc>
          <w:tcPr>
            <w:tcW w:w="4209" w:type="pct"/>
            <w:tcBorders>
              <w:left w:val="single" w:sz="4" w:space="0" w:color="BFBFBF" w:themeColor="background1" w:themeShade="BF"/>
            </w:tcBorders>
          </w:tcPr>
          <w:p w14:paraId="1D5B3634" w14:textId="77777777" w:rsidR="00AB1780" w:rsidRPr="00577408" w:rsidRDefault="00AB1780" w:rsidP="001166D0">
            <w:pPr>
              <w:pStyle w:val="Geenafstand"/>
              <w:cnfStyle w:val="000000100000" w:firstRow="0" w:lastRow="0" w:firstColumn="0" w:lastColumn="0" w:oddVBand="0" w:evenVBand="0" w:oddHBand="1" w:evenHBand="0" w:firstRowFirstColumn="0" w:firstRowLastColumn="0" w:lastRowFirstColumn="0" w:lastRowLastColumn="0"/>
            </w:pPr>
            <w:r>
              <w:t>Zeer lage prioriteit, a</w:t>
            </w:r>
            <w:r w:rsidRPr="00577408">
              <w:t>ct</w:t>
            </w:r>
            <w:r>
              <w:t>ie te overwegen en/of niet noodzakelijk of op lange termijn</w:t>
            </w:r>
          </w:p>
        </w:tc>
      </w:tr>
      <w:tr w:rsidR="00AB1780" w:rsidRPr="00577408" w14:paraId="081DD680" w14:textId="77777777" w:rsidTr="00AB1780">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C0C392E"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BFA6E27"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160C336"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4209" w:type="pct"/>
            <w:tcBorders>
              <w:left w:val="single" w:sz="4" w:space="0" w:color="BFBFBF" w:themeColor="background1" w:themeShade="BF"/>
            </w:tcBorders>
          </w:tcPr>
          <w:p w14:paraId="782D979A"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r>
              <w:t>Lage prioriteit, a</w:t>
            </w:r>
            <w:r w:rsidRPr="00577408">
              <w:t xml:space="preserve">ctie </w:t>
            </w:r>
            <w:r>
              <w:t>op lange termijn</w:t>
            </w:r>
          </w:p>
        </w:tc>
      </w:tr>
      <w:tr w:rsidR="00AB1780" w:rsidRPr="00577408" w14:paraId="5C68A992" w14:textId="77777777" w:rsidTr="00AB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BBAAC8F"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FFC000"/>
          </w:tcPr>
          <w:p w14:paraId="437AF5C4"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F3337F1"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4209" w:type="pct"/>
            <w:tcBorders>
              <w:left w:val="single" w:sz="4" w:space="0" w:color="BFBFBF" w:themeColor="background1" w:themeShade="BF"/>
            </w:tcBorders>
          </w:tcPr>
          <w:p w14:paraId="4AF60D4A"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r>
              <w:t>Middelmatige prioriteit, ac</w:t>
            </w:r>
            <w:r w:rsidRPr="00577408">
              <w:t xml:space="preserve">tie </w:t>
            </w:r>
            <w:r>
              <w:t>op middellange termijn</w:t>
            </w:r>
          </w:p>
        </w:tc>
      </w:tr>
      <w:tr w:rsidR="00AB1780" w:rsidRPr="00577408" w14:paraId="0AD66B8A" w14:textId="77777777" w:rsidTr="00AB1780">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63E3023"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FF0000"/>
          </w:tcPr>
          <w:p w14:paraId="0AC9905A"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1B373CE"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4209" w:type="pct"/>
            <w:tcBorders>
              <w:left w:val="single" w:sz="4" w:space="0" w:color="BFBFBF" w:themeColor="background1" w:themeShade="BF"/>
            </w:tcBorders>
          </w:tcPr>
          <w:p w14:paraId="0C6E9F00"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r>
              <w:t>Hoge prioriteit, a</w:t>
            </w:r>
            <w:r w:rsidRPr="00577408">
              <w:t xml:space="preserve">ctie </w:t>
            </w:r>
            <w:r>
              <w:t>op korte termijn</w:t>
            </w:r>
          </w:p>
        </w:tc>
      </w:tr>
      <w:tr w:rsidR="00AB1780" w:rsidRPr="00577408" w14:paraId="1B83139D" w14:textId="77777777" w:rsidTr="00AB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EE84ADF"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C00000"/>
          </w:tcPr>
          <w:p w14:paraId="108D40A1"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5F51E62"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4209" w:type="pct"/>
            <w:tcBorders>
              <w:left w:val="single" w:sz="4" w:space="0" w:color="BFBFBF" w:themeColor="background1" w:themeShade="BF"/>
            </w:tcBorders>
          </w:tcPr>
          <w:p w14:paraId="779B4A6C"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r>
              <w:t>Zeer hoge prioriteit, a</w:t>
            </w:r>
            <w:r w:rsidRPr="00577408">
              <w:t xml:space="preserve">ctie </w:t>
            </w:r>
            <w:r>
              <w:t>op zeer korte termijn</w:t>
            </w:r>
          </w:p>
        </w:tc>
      </w:tr>
    </w:tbl>
    <w:p w14:paraId="0E94239D" w14:textId="77777777" w:rsidR="005B7D41" w:rsidRPr="008E1BAD" w:rsidRDefault="005B7D41" w:rsidP="002511DC">
      <w:pPr>
        <w:pStyle w:val="Geenafstand"/>
      </w:pPr>
    </w:p>
    <w:p w14:paraId="6426ECA4" w14:textId="77777777" w:rsidR="00E65CCC" w:rsidRDefault="00E65CCC" w:rsidP="00E65CCC">
      <w:pPr>
        <w:pStyle w:val="Kop2"/>
        <w:numPr>
          <w:ilvl w:val="1"/>
          <w:numId w:val="4"/>
        </w:numPr>
      </w:pPr>
      <w:bookmarkStart w:id="12" w:name="_Toc136981977"/>
      <w:r>
        <w:t>Toetsing door arbokerndeskundige</w:t>
      </w:r>
      <w:bookmarkEnd w:id="12"/>
    </w:p>
    <w:p w14:paraId="789200D5" w14:textId="2E465D41" w:rsidR="00B507DE" w:rsidRDefault="0035771B" w:rsidP="008A2B98">
      <w:r>
        <w:t>In</w:t>
      </w:r>
      <w:r w:rsidR="001F7902">
        <w:t xml:space="preserve"> alle</w:t>
      </w:r>
      <w:r w:rsidR="00940C3E">
        <w:t xml:space="preserve"> </w:t>
      </w:r>
      <w:r>
        <w:t>gevallen</w:t>
      </w:r>
      <w:r w:rsidR="003E45E3">
        <w:t xml:space="preserve"> waarbij sprake is van een </w:t>
      </w:r>
      <w:r w:rsidR="00F96D73">
        <w:t>dienstverband</w:t>
      </w:r>
      <w:r>
        <w:t xml:space="preserve"> is het noodzakelijk om </w:t>
      </w:r>
      <w:r w:rsidR="001F7902">
        <w:t xml:space="preserve">de </w:t>
      </w:r>
      <w:r w:rsidR="00EA6695">
        <w:t xml:space="preserve">RI&amp;E </w:t>
      </w:r>
      <w:r w:rsidR="001F7902">
        <w:t>te laten toetsen</w:t>
      </w:r>
      <w:r w:rsidR="00EA6695">
        <w:t xml:space="preserve"> door tenminste één </w:t>
      </w:r>
      <w:r w:rsidR="0013382D">
        <w:t xml:space="preserve">(van de drie) gecertificeerde </w:t>
      </w:r>
      <w:r w:rsidR="00EA6695">
        <w:t>arbodeskundige</w:t>
      </w:r>
      <w:r w:rsidR="0013382D">
        <w:t xml:space="preserve">. Het is eenvoudig te controleren of een arbodeskundige daadwerkelijk gecertificeerd is – en dus </w:t>
      </w:r>
      <w:r w:rsidR="00EA3ACD">
        <w:t>geautoriseerd is – om de RI&amp;E te toetsen.</w:t>
      </w:r>
      <w:r w:rsidR="00A71B5C">
        <w:t xml:space="preserve"> </w:t>
      </w:r>
      <w:r w:rsidR="00CC4BE3">
        <w:t>Hiervoor is een landelijk register te raadplegen (</w:t>
      </w:r>
      <w:hyperlink r:id="rId12" w:history="1">
        <w:r w:rsidR="007843AA">
          <w:rPr>
            <w:rStyle w:val="Hyperlink"/>
          </w:rPr>
          <w:t>register arbokerndeskundige</w:t>
        </w:r>
      </w:hyperlink>
      <w:r w:rsidR="007843AA">
        <w:t xml:space="preserve">). </w:t>
      </w:r>
    </w:p>
    <w:p w14:paraId="1436EDFB" w14:textId="77777777" w:rsidR="0013382D" w:rsidRDefault="00A71B5C" w:rsidP="008A2B98">
      <w:r>
        <w:t>Alleen een arbeids- en organisatiekundige</w:t>
      </w:r>
      <w:r w:rsidR="00B32C68">
        <w:t xml:space="preserve"> (A&amp;O) </w:t>
      </w:r>
      <w:r w:rsidR="00D825A9">
        <w:t xml:space="preserve">, een arbeidshygiënische </w:t>
      </w:r>
      <w:r w:rsidR="00B32C68">
        <w:t xml:space="preserve">(AH) </w:t>
      </w:r>
      <w:r w:rsidR="00D825A9">
        <w:t xml:space="preserve">en hoger veiligheidskundige </w:t>
      </w:r>
      <w:r w:rsidR="00B32C68">
        <w:t xml:space="preserve">(HVK) </w:t>
      </w:r>
      <w:r w:rsidR="00CC4BE3">
        <w:t>kunnen gecertificeerd zijn voor de toetsing van een RI&amp;E.</w:t>
      </w:r>
    </w:p>
    <w:p w14:paraId="1A5480BD" w14:textId="106899C0" w:rsidR="008A2B98" w:rsidRDefault="00F712CC" w:rsidP="008A2B98">
      <w:r>
        <w:t xml:space="preserve">Door het laten </w:t>
      </w:r>
      <w:r w:rsidR="00933B0C">
        <w:t xml:space="preserve">toetsen van de RI&amp;E </w:t>
      </w:r>
      <w:r w:rsidR="00501895">
        <w:t xml:space="preserve">– onder strenge criteria – </w:t>
      </w:r>
      <w:r>
        <w:t>kan</w:t>
      </w:r>
      <w:r w:rsidR="00092DFE">
        <w:t xml:space="preserve"> </w:t>
      </w:r>
      <w:r>
        <w:t>worden aangetoond dat de RI&amp;E</w:t>
      </w:r>
      <w:r w:rsidR="0044045F">
        <w:t xml:space="preserve"> volledig</w:t>
      </w:r>
      <w:r w:rsidR="00F9467F">
        <w:t>, actueel en betrouwbaar is</w:t>
      </w:r>
      <w:r w:rsidR="00243969">
        <w:t xml:space="preserve"> waarmee voldaan wordt aan de wettelijke eisen.</w:t>
      </w:r>
    </w:p>
    <w:p w14:paraId="636DF606" w14:textId="05D31D43" w:rsidR="001F7902" w:rsidRDefault="001F7902" w:rsidP="008A2B98">
      <w:r>
        <w:t>Voor u kan de BBZ</w:t>
      </w:r>
      <w:r w:rsidR="00E5225A">
        <w:t xml:space="preserve"> de vereiste</w:t>
      </w:r>
      <w:r>
        <w:t xml:space="preserve"> toetsing verzorgen bij De Wilde </w:t>
      </w:r>
      <w:r w:rsidR="005C2EA1">
        <w:t>i</w:t>
      </w:r>
      <w:r>
        <w:t>ngenieurs groep.</w:t>
      </w:r>
    </w:p>
    <w:p w14:paraId="36DBA23C" w14:textId="71CA8265" w:rsidR="00A07E93" w:rsidRPr="00A07E93" w:rsidRDefault="00661CFC" w:rsidP="00A07E93">
      <w:r>
        <w:t>Als de RI&amp;E tot stand is gekomen door één</w:t>
      </w:r>
      <w:r w:rsidR="00B8471D">
        <w:t xml:space="preserve"> of meerdere </w:t>
      </w:r>
      <w:r w:rsidR="00EB5FA5">
        <w:t xml:space="preserve">gecertificeerde arbokerndeskundige (één en ander afhankelijk van de scope én </w:t>
      </w:r>
      <w:r w:rsidR="00144E99">
        <w:t>vastgestelde</w:t>
      </w:r>
      <w:r w:rsidR="00EB5FA5">
        <w:t xml:space="preserve"> </w:t>
      </w:r>
      <w:r w:rsidR="00144E99">
        <w:t>gevaren) is een aparte toetsing niet meer noodzakelijk.</w:t>
      </w:r>
      <w:r w:rsidR="00A364AE">
        <w:t xml:space="preserve"> De gecertificeerde arbokerndeskundige </w:t>
      </w:r>
      <w:r w:rsidR="00955BB7">
        <w:t>brengt</w:t>
      </w:r>
      <w:r w:rsidR="00A364AE">
        <w:t xml:space="preserve"> tenslotte voldoende </w:t>
      </w:r>
      <w:r w:rsidR="00955BB7">
        <w:t>expertise in die noodzakelijk is voor de totstandkoming van de RI&amp;E.</w:t>
      </w:r>
      <w:r w:rsidR="005C2EA1">
        <w:t xml:space="preserve"> Dit geniet dan ook altijd de voorkeur.</w:t>
      </w:r>
    </w:p>
    <w:p w14:paraId="22EBADE4" w14:textId="77777777" w:rsidR="00CE7682" w:rsidRDefault="00CE7682">
      <w:pPr>
        <w:spacing w:after="160" w:line="259" w:lineRule="auto"/>
        <w:rPr>
          <w:rFonts w:asciiTheme="majorHAnsi" w:eastAsiaTheme="majorEastAsia" w:hAnsiTheme="majorHAnsi" w:cstheme="majorBidi"/>
          <w:b/>
          <w:color w:val="404040" w:themeColor="text1" w:themeTint="BF"/>
          <w:sz w:val="32"/>
          <w:szCs w:val="32"/>
        </w:rPr>
      </w:pPr>
      <w:r>
        <w:br w:type="page"/>
      </w:r>
    </w:p>
    <w:p w14:paraId="467AD25A" w14:textId="77777777" w:rsidR="00086A5E" w:rsidRDefault="0022505C" w:rsidP="00E65CCC">
      <w:pPr>
        <w:pStyle w:val="Kop1"/>
        <w:numPr>
          <w:ilvl w:val="0"/>
          <w:numId w:val="4"/>
        </w:numPr>
      </w:pPr>
      <w:bookmarkStart w:id="13" w:name="_Toc136981978"/>
      <w:r>
        <w:lastRenderedPageBreak/>
        <w:t>Bedrijfsscan</w:t>
      </w:r>
      <w:bookmarkEnd w:id="13"/>
    </w:p>
    <w:p w14:paraId="70E4AE52" w14:textId="77777777" w:rsidR="00AF5867" w:rsidRDefault="00AF5867" w:rsidP="00AF5867">
      <w:pPr>
        <w:pStyle w:val="Kop2"/>
        <w:numPr>
          <w:ilvl w:val="1"/>
          <w:numId w:val="4"/>
        </w:numPr>
      </w:pPr>
      <w:bookmarkStart w:id="14" w:name="_Toc136981979"/>
      <w:r>
        <w:t>Peildatum</w:t>
      </w:r>
      <w:bookmarkEnd w:id="14"/>
    </w:p>
    <w:p w14:paraId="100061A6" w14:textId="7C93D591" w:rsidR="00AF5867" w:rsidRPr="00AF5867" w:rsidRDefault="00F3716C" w:rsidP="00F3716C">
      <w:r w:rsidRPr="00BC29F9">
        <w:t xml:space="preserve">Alle </w:t>
      </w:r>
      <w:r w:rsidR="00BC29F9" w:rsidRPr="00BC29F9">
        <w:t xml:space="preserve">benodigde informatie </w:t>
      </w:r>
      <w:r w:rsidR="00E5225A">
        <w:t>moet actueel zijn</w:t>
      </w:r>
    </w:p>
    <w:p w14:paraId="79AED978" w14:textId="77777777" w:rsidR="009E3BB1" w:rsidRDefault="009E3BB1" w:rsidP="0098445C">
      <w:pPr>
        <w:pStyle w:val="Kop2"/>
        <w:numPr>
          <w:ilvl w:val="1"/>
          <w:numId w:val="4"/>
        </w:numPr>
      </w:pPr>
      <w:bookmarkStart w:id="15" w:name="_Toc136981980"/>
      <w:r>
        <w:t>Bedrijfsgegevens</w:t>
      </w:r>
      <w:bookmarkEnd w:id="15"/>
    </w:p>
    <w:tbl>
      <w:tblPr>
        <w:tblStyle w:val="Tabel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2692"/>
        <w:gridCol w:w="1842"/>
        <w:gridCol w:w="1270"/>
      </w:tblGrid>
      <w:tr w:rsidR="00CF1958" w:rsidRPr="00F81E12" w14:paraId="3D25A6C5" w14:textId="77777777" w:rsidTr="001166D0">
        <w:tc>
          <w:tcPr>
            <w:tcW w:w="3256" w:type="dxa"/>
          </w:tcPr>
          <w:p w14:paraId="43D9CB54" w14:textId="77777777" w:rsidR="00CF1958" w:rsidRPr="00F81E12" w:rsidRDefault="00CF1958" w:rsidP="001166D0">
            <w:pPr>
              <w:pStyle w:val="Geenafstand"/>
              <w:rPr>
                <w:color w:val="808080" w:themeColor="background1" w:themeShade="80"/>
                <w:sz w:val="18"/>
                <w:szCs w:val="18"/>
              </w:rPr>
            </w:pPr>
            <w:r w:rsidRPr="00F81E12">
              <w:rPr>
                <w:color w:val="808080" w:themeColor="background1" w:themeShade="80"/>
                <w:sz w:val="18"/>
                <w:szCs w:val="18"/>
              </w:rPr>
              <w:t>Bedrijfs-handelsnaam</w:t>
            </w:r>
          </w:p>
        </w:tc>
        <w:tc>
          <w:tcPr>
            <w:tcW w:w="5804" w:type="dxa"/>
            <w:gridSpan w:val="3"/>
          </w:tcPr>
          <w:p w14:paraId="155A1D60" w14:textId="0FD6AA01" w:rsidR="00CF1958" w:rsidRPr="00C34420" w:rsidRDefault="00CF1958" w:rsidP="001166D0">
            <w:pPr>
              <w:pStyle w:val="Geenafstand"/>
              <w:rPr>
                <w:sz w:val="18"/>
                <w:szCs w:val="18"/>
              </w:rPr>
            </w:pPr>
          </w:p>
        </w:tc>
      </w:tr>
      <w:tr w:rsidR="00CF1958" w:rsidRPr="00F81E12" w14:paraId="4218AC6F" w14:textId="77777777" w:rsidTr="001166D0">
        <w:tc>
          <w:tcPr>
            <w:tcW w:w="3256" w:type="dxa"/>
          </w:tcPr>
          <w:p w14:paraId="687BA490" w14:textId="77777777" w:rsidR="00CF1958" w:rsidRPr="00F81E12" w:rsidRDefault="00CF1958" w:rsidP="001166D0">
            <w:pPr>
              <w:pStyle w:val="Geenafstand"/>
              <w:rPr>
                <w:color w:val="808080" w:themeColor="background1" w:themeShade="80"/>
                <w:sz w:val="18"/>
                <w:szCs w:val="18"/>
              </w:rPr>
            </w:pPr>
            <w:r w:rsidRPr="00F81E12">
              <w:rPr>
                <w:color w:val="808080" w:themeColor="background1" w:themeShade="80"/>
                <w:sz w:val="18"/>
                <w:szCs w:val="18"/>
              </w:rPr>
              <w:t>KvK nummer</w:t>
            </w:r>
          </w:p>
        </w:tc>
        <w:tc>
          <w:tcPr>
            <w:tcW w:w="5804" w:type="dxa"/>
            <w:gridSpan w:val="3"/>
          </w:tcPr>
          <w:p w14:paraId="6A650FB6" w14:textId="3944A1E9" w:rsidR="00CF1958" w:rsidRPr="00F81E12" w:rsidRDefault="00CF1958" w:rsidP="001166D0">
            <w:pPr>
              <w:pStyle w:val="Geenafstand"/>
              <w:rPr>
                <w:sz w:val="18"/>
                <w:szCs w:val="18"/>
              </w:rPr>
            </w:pPr>
          </w:p>
        </w:tc>
      </w:tr>
      <w:tr w:rsidR="00CF1958" w:rsidRPr="00F81E12" w14:paraId="50C10753" w14:textId="77777777" w:rsidTr="001166D0">
        <w:tc>
          <w:tcPr>
            <w:tcW w:w="3256" w:type="dxa"/>
          </w:tcPr>
          <w:p w14:paraId="479BE6B4" w14:textId="77777777" w:rsidR="00CF1958" w:rsidRPr="00F81E12" w:rsidRDefault="00CF1958" w:rsidP="001166D0">
            <w:pPr>
              <w:pStyle w:val="Geenafstand"/>
              <w:rPr>
                <w:color w:val="808080" w:themeColor="background1" w:themeShade="80"/>
                <w:sz w:val="18"/>
                <w:szCs w:val="18"/>
              </w:rPr>
            </w:pPr>
            <w:r w:rsidRPr="00F81E12">
              <w:rPr>
                <w:color w:val="808080" w:themeColor="background1" w:themeShade="80"/>
                <w:sz w:val="18"/>
                <w:szCs w:val="18"/>
              </w:rPr>
              <w:t>Adres en huisnummer</w:t>
            </w:r>
          </w:p>
        </w:tc>
        <w:tc>
          <w:tcPr>
            <w:tcW w:w="5804" w:type="dxa"/>
            <w:gridSpan w:val="3"/>
          </w:tcPr>
          <w:p w14:paraId="42EE7310" w14:textId="19042E4E" w:rsidR="00CF1958" w:rsidRPr="00F81E12" w:rsidRDefault="00CF1958" w:rsidP="001166D0">
            <w:pPr>
              <w:pStyle w:val="Geenafstand"/>
              <w:rPr>
                <w:sz w:val="18"/>
                <w:szCs w:val="18"/>
              </w:rPr>
            </w:pPr>
          </w:p>
        </w:tc>
      </w:tr>
      <w:tr w:rsidR="00CF1958" w:rsidRPr="00F81E12" w14:paraId="2478A6B0" w14:textId="77777777" w:rsidTr="001166D0">
        <w:tc>
          <w:tcPr>
            <w:tcW w:w="3256" w:type="dxa"/>
          </w:tcPr>
          <w:p w14:paraId="1842E52E"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Postcode en v</w:t>
            </w:r>
            <w:r w:rsidRPr="00F81E12">
              <w:rPr>
                <w:color w:val="808080" w:themeColor="background1" w:themeShade="80"/>
                <w:sz w:val="18"/>
                <w:szCs w:val="18"/>
              </w:rPr>
              <w:t>estigingsplaats</w:t>
            </w:r>
          </w:p>
        </w:tc>
        <w:tc>
          <w:tcPr>
            <w:tcW w:w="5804" w:type="dxa"/>
            <w:gridSpan w:val="3"/>
          </w:tcPr>
          <w:p w14:paraId="595ECA02" w14:textId="507124D3" w:rsidR="00CF1958" w:rsidRPr="00F81E12" w:rsidRDefault="00CF1958" w:rsidP="001166D0">
            <w:pPr>
              <w:pStyle w:val="Geenafstand"/>
              <w:rPr>
                <w:sz w:val="18"/>
                <w:szCs w:val="18"/>
              </w:rPr>
            </w:pPr>
          </w:p>
        </w:tc>
      </w:tr>
      <w:tr w:rsidR="00CF1958" w:rsidRPr="00F81E12" w14:paraId="40921FF2" w14:textId="77777777" w:rsidTr="001166D0">
        <w:tc>
          <w:tcPr>
            <w:tcW w:w="3256" w:type="dxa"/>
          </w:tcPr>
          <w:p w14:paraId="439F805C"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Algemeen telefoonnummer</w:t>
            </w:r>
          </w:p>
        </w:tc>
        <w:tc>
          <w:tcPr>
            <w:tcW w:w="5804" w:type="dxa"/>
            <w:gridSpan w:val="3"/>
          </w:tcPr>
          <w:p w14:paraId="590C1BC4" w14:textId="1F9E9F3A" w:rsidR="00CF1958" w:rsidRPr="00F81E12" w:rsidRDefault="00CF1958" w:rsidP="001166D0">
            <w:pPr>
              <w:pStyle w:val="Geenafstand"/>
              <w:rPr>
                <w:sz w:val="18"/>
                <w:szCs w:val="18"/>
              </w:rPr>
            </w:pPr>
          </w:p>
        </w:tc>
      </w:tr>
      <w:tr w:rsidR="00CF1958" w:rsidRPr="00F81E12" w14:paraId="7078EC7F" w14:textId="77777777" w:rsidTr="001166D0">
        <w:tc>
          <w:tcPr>
            <w:tcW w:w="3256" w:type="dxa"/>
          </w:tcPr>
          <w:p w14:paraId="40E0566A"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Algemeen e-mailadres</w:t>
            </w:r>
          </w:p>
        </w:tc>
        <w:tc>
          <w:tcPr>
            <w:tcW w:w="5804" w:type="dxa"/>
            <w:gridSpan w:val="3"/>
          </w:tcPr>
          <w:p w14:paraId="795FEFA1" w14:textId="234F2F1E" w:rsidR="00CF1958" w:rsidRPr="00F81E12" w:rsidRDefault="00CF1958" w:rsidP="001166D0">
            <w:pPr>
              <w:pStyle w:val="Geenafstand"/>
              <w:rPr>
                <w:sz w:val="18"/>
                <w:szCs w:val="18"/>
              </w:rPr>
            </w:pPr>
          </w:p>
        </w:tc>
      </w:tr>
      <w:tr w:rsidR="00CF1958" w:rsidRPr="00F81E12" w14:paraId="5F7A7C5A" w14:textId="77777777" w:rsidTr="001166D0">
        <w:tc>
          <w:tcPr>
            <w:tcW w:w="3256" w:type="dxa"/>
          </w:tcPr>
          <w:p w14:paraId="6A15AB76"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Activiteit(en)</w:t>
            </w:r>
          </w:p>
        </w:tc>
        <w:tc>
          <w:tcPr>
            <w:tcW w:w="5804" w:type="dxa"/>
            <w:gridSpan w:val="3"/>
          </w:tcPr>
          <w:p w14:paraId="5C5FBA49" w14:textId="2FCF4A78" w:rsidR="00CF1958" w:rsidRPr="00F81E12" w:rsidRDefault="00CF1958" w:rsidP="001166D0">
            <w:pPr>
              <w:pStyle w:val="Geenafstand"/>
              <w:rPr>
                <w:sz w:val="18"/>
                <w:szCs w:val="18"/>
              </w:rPr>
            </w:pPr>
          </w:p>
        </w:tc>
      </w:tr>
      <w:tr w:rsidR="00CF1958" w:rsidRPr="00F81E12" w14:paraId="74C4ACCD" w14:textId="77777777" w:rsidTr="001166D0">
        <w:tc>
          <w:tcPr>
            <w:tcW w:w="3256" w:type="dxa"/>
          </w:tcPr>
          <w:p w14:paraId="7FB85B67" w14:textId="59025E3C"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Aantal vestigingen</w:t>
            </w:r>
            <w:r w:rsidR="00E5225A">
              <w:rPr>
                <w:color w:val="808080" w:themeColor="background1" w:themeShade="80"/>
                <w:sz w:val="18"/>
                <w:szCs w:val="18"/>
              </w:rPr>
              <w:t>/schepen</w:t>
            </w:r>
          </w:p>
        </w:tc>
        <w:tc>
          <w:tcPr>
            <w:tcW w:w="5804" w:type="dxa"/>
            <w:gridSpan w:val="3"/>
          </w:tcPr>
          <w:p w14:paraId="5E977DDF" w14:textId="41D1E443" w:rsidR="00CF1958" w:rsidRPr="00F81E12" w:rsidRDefault="00CF1958" w:rsidP="001166D0">
            <w:pPr>
              <w:pStyle w:val="Geenafstand"/>
              <w:rPr>
                <w:sz w:val="18"/>
                <w:szCs w:val="18"/>
              </w:rPr>
            </w:pPr>
          </w:p>
        </w:tc>
      </w:tr>
      <w:tr w:rsidR="00CF1958" w:rsidRPr="00F81E12" w14:paraId="1A588E06" w14:textId="77777777" w:rsidTr="001166D0">
        <w:tc>
          <w:tcPr>
            <w:tcW w:w="3256" w:type="dxa"/>
          </w:tcPr>
          <w:p w14:paraId="382617AE"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RI&amp;E contactpersoon</w:t>
            </w:r>
          </w:p>
        </w:tc>
        <w:tc>
          <w:tcPr>
            <w:tcW w:w="5804" w:type="dxa"/>
            <w:gridSpan w:val="3"/>
          </w:tcPr>
          <w:p w14:paraId="28673492" w14:textId="2C2EC72B" w:rsidR="00CF1958" w:rsidRPr="00F81E12" w:rsidRDefault="00CF1958" w:rsidP="001166D0">
            <w:pPr>
              <w:pStyle w:val="Geenafstand"/>
              <w:rPr>
                <w:sz w:val="18"/>
                <w:szCs w:val="18"/>
              </w:rPr>
            </w:pPr>
          </w:p>
        </w:tc>
      </w:tr>
      <w:tr w:rsidR="00CF1958" w:rsidRPr="00F81E12" w14:paraId="2F68A060" w14:textId="77777777" w:rsidTr="001166D0">
        <w:tc>
          <w:tcPr>
            <w:tcW w:w="3256" w:type="dxa"/>
          </w:tcPr>
          <w:p w14:paraId="524D2C82"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Telefoonnummer</w:t>
            </w:r>
          </w:p>
        </w:tc>
        <w:tc>
          <w:tcPr>
            <w:tcW w:w="5804" w:type="dxa"/>
            <w:gridSpan w:val="3"/>
          </w:tcPr>
          <w:p w14:paraId="75B15722" w14:textId="199B7485" w:rsidR="00CF1958" w:rsidRPr="00F81E12" w:rsidRDefault="00CF1958" w:rsidP="001166D0">
            <w:pPr>
              <w:pStyle w:val="Geenafstand"/>
              <w:rPr>
                <w:sz w:val="18"/>
                <w:szCs w:val="18"/>
              </w:rPr>
            </w:pPr>
          </w:p>
        </w:tc>
      </w:tr>
      <w:tr w:rsidR="00CF1958" w:rsidRPr="00F81E12" w14:paraId="577FE35B" w14:textId="77777777" w:rsidTr="001166D0">
        <w:tc>
          <w:tcPr>
            <w:tcW w:w="3256" w:type="dxa"/>
          </w:tcPr>
          <w:p w14:paraId="5BDD4170"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E-mailadres</w:t>
            </w:r>
          </w:p>
        </w:tc>
        <w:tc>
          <w:tcPr>
            <w:tcW w:w="5804" w:type="dxa"/>
            <w:gridSpan w:val="3"/>
          </w:tcPr>
          <w:p w14:paraId="5224593A" w14:textId="7BD1D91F" w:rsidR="00CF1958" w:rsidRPr="00F81E12" w:rsidRDefault="00CF1958" w:rsidP="001166D0">
            <w:pPr>
              <w:pStyle w:val="Geenafstand"/>
              <w:rPr>
                <w:sz w:val="18"/>
                <w:szCs w:val="18"/>
              </w:rPr>
            </w:pPr>
          </w:p>
        </w:tc>
      </w:tr>
      <w:tr w:rsidR="00CF1958" w:rsidRPr="00F81E12" w14:paraId="035C0C7B" w14:textId="77777777" w:rsidTr="001166D0">
        <w:tc>
          <w:tcPr>
            <w:tcW w:w="3256" w:type="dxa"/>
          </w:tcPr>
          <w:p w14:paraId="6041F95E"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Directeur(en)</w:t>
            </w:r>
          </w:p>
        </w:tc>
        <w:tc>
          <w:tcPr>
            <w:tcW w:w="5804" w:type="dxa"/>
            <w:gridSpan w:val="3"/>
          </w:tcPr>
          <w:p w14:paraId="5E0866C9" w14:textId="3C836D0D" w:rsidR="00CF1958" w:rsidRPr="00F81E12" w:rsidRDefault="00CF1958" w:rsidP="001166D0">
            <w:pPr>
              <w:pStyle w:val="Geenafstand"/>
              <w:rPr>
                <w:sz w:val="18"/>
                <w:szCs w:val="18"/>
              </w:rPr>
            </w:pPr>
          </w:p>
        </w:tc>
      </w:tr>
      <w:tr w:rsidR="00CF1958" w:rsidRPr="00F81E12" w14:paraId="3FD784FB" w14:textId="77777777" w:rsidTr="001166D0">
        <w:tc>
          <w:tcPr>
            <w:tcW w:w="3256" w:type="dxa"/>
          </w:tcPr>
          <w:p w14:paraId="7D578DE4"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Preventiemedewerker(s)</w:t>
            </w:r>
          </w:p>
        </w:tc>
        <w:tc>
          <w:tcPr>
            <w:tcW w:w="4534" w:type="dxa"/>
            <w:gridSpan w:val="2"/>
          </w:tcPr>
          <w:p w14:paraId="22EB6169" w14:textId="18FB700E" w:rsidR="00CF1958" w:rsidRPr="00F81E12" w:rsidRDefault="00CF1958" w:rsidP="001166D0">
            <w:pPr>
              <w:pStyle w:val="Geenafstand"/>
              <w:rPr>
                <w:sz w:val="18"/>
                <w:szCs w:val="18"/>
              </w:rPr>
            </w:pPr>
          </w:p>
        </w:tc>
        <w:tc>
          <w:tcPr>
            <w:tcW w:w="1270" w:type="dxa"/>
          </w:tcPr>
          <w:p w14:paraId="3B04BD1B" w14:textId="77777777" w:rsidR="00CF1958" w:rsidRPr="00F81E12" w:rsidRDefault="00322F2A" w:rsidP="001166D0">
            <w:pPr>
              <w:pStyle w:val="Geenafstand"/>
              <w:rPr>
                <w:sz w:val="18"/>
                <w:szCs w:val="18"/>
              </w:rPr>
            </w:pPr>
            <w:sdt>
              <w:sdtPr>
                <w:rPr>
                  <w:sz w:val="18"/>
                  <w:szCs w:val="18"/>
                </w:rPr>
                <w:id w:val="-634565102"/>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5A68079F" w14:textId="77777777" w:rsidTr="001166D0">
        <w:tc>
          <w:tcPr>
            <w:tcW w:w="3256" w:type="dxa"/>
          </w:tcPr>
          <w:p w14:paraId="4A1578A9"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Voorzitter PvT/OR</w:t>
            </w:r>
          </w:p>
        </w:tc>
        <w:tc>
          <w:tcPr>
            <w:tcW w:w="4534" w:type="dxa"/>
            <w:gridSpan w:val="2"/>
          </w:tcPr>
          <w:p w14:paraId="34C2BF51" w14:textId="010684E2" w:rsidR="00CF1958" w:rsidRPr="00F81E12" w:rsidRDefault="00CF1958" w:rsidP="001166D0">
            <w:pPr>
              <w:pStyle w:val="Geenafstand"/>
              <w:rPr>
                <w:sz w:val="18"/>
                <w:szCs w:val="18"/>
              </w:rPr>
            </w:pPr>
          </w:p>
        </w:tc>
        <w:tc>
          <w:tcPr>
            <w:tcW w:w="1270" w:type="dxa"/>
          </w:tcPr>
          <w:p w14:paraId="2E324AB0" w14:textId="0E359566" w:rsidR="00CF1958" w:rsidRDefault="00322F2A" w:rsidP="001166D0">
            <w:pPr>
              <w:pStyle w:val="Geenafstand"/>
              <w:rPr>
                <w:sz w:val="18"/>
                <w:szCs w:val="18"/>
              </w:rPr>
            </w:pPr>
            <w:sdt>
              <w:sdtPr>
                <w:rPr>
                  <w:sz w:val="18"/>
                  <w:szCs w:val="18"/>
                </w:rPr>
                <w:id w:val="804971977"/>
                <w14:checkbox>
                  <w14:checked w14:val="0"/>
                  <w14:checkedState w14:val="2612" w14:font="MS Gothic"/>
                  <w14:uncheckedState w14:val="2610" w14:font="MS Gothic"/>
                </w14:checkbox>
              </w:sdtPr>
              <w:sdtEndPr/>
              <w:sdtContent>
                <w:r w:rsidR="0050160A">
                  <w:rPr>
                    <w:rFonts w:ascii="MS Gothic" w:eastAsia="MS Gothic" w:hAnsi="MS Gothic" w:hint="eastAsia"/>
                    <w:sz w:val="18"/>
                    <w:szCs w:val="18"/>
                  </w:rPr>
                  <w:t>☐</w:t>
                </w:r>
              </w:sdtContent>
            </w:sdt>
            <w:r w:rsidR="00CF1958">
              <w:rPr>
                <w:sz w:val="18"/>
                <w:szCs w:val="18"/>
              </w:rPr>
              <w:t xml:space="preserve"> N.v.t.</w:t>
            </w:r>
          </w:p>
        </w:tc>
      </w:tr>
      <w:tr w:rsidR="00CF1958" w:rsidRPr="00F81E12" w14:paraId="5FDDBEE7" w14:textId="77777777" w:rsidTr="001166D0">
        <w:tc>
          <w:tcPr>
            <w:tcW w:w="3256" w:type="dxa"/>
          </w:tcPr>
          <w:p w14:paraId="63F935C0"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Branchevereniging</w:t>
            </w:r>
          </w:p>
        </w:tc>
        <w:tc>
          <w:tcPr>
            <w:tcW w:w="4534" w:type="dxa"/>
            <w:gridSpan w:val="2"/>
          </w:tcPr>
          <w:p w14:paraId="6A900287" w14:textId="722483A0" w:rsidR="00CF1958" w:rsidRPr="00F81E12" w:rsidRDefault="00CF1958" w:rsidP="001166D0">
            <w:pPr>
              <w:pStyle w:val="Geenafstand"/>
              <w:rPr>
                <w:sz w:val="18"/>
                <w:szCs w:val="18"/>
              </w:rPr>
            </w:pPr>
          </w:p>
        </w:tc>
        <w:tc>
          <w:tcPr>
            <w:tcW w:w="1270" w:type="dxa"/>
          </w:tcPr>
          <w:p w14:paraId="31BDF7F2" w14:textId="77777777" w:rsidR="00CF1958" w:rsidRDefault="00322F2A" w:rsidP="001166D0">
            <w:pPr>
              <w:pStyle w:val="Geenafstand"/>
              <w:rPr>
                <w:sz w:val="18"/>
                <w:szCs w:val="18"/>
              </w:rPr>
            </w:pPr>
            <w:sdt>
              <w:sdtPr>
                <w:rPr>
                  <w:sz w:val="18"/>
                  <w:szCs w:val="18"/>
                </w:rPr>
                <w:id w:val="1566681209"/>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4885ACF6" w14:textId="77777777" w:rsidTr="001166D0">
        <w:tc>
          <w:tcPr>
            <w:tcW w:w="3256" w:type="dxa"/>
          </w:tcPr>
          <w:p w14:paraId="58F18267"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Arbocatalogus</w:t>
            </w:r>
          </w:p>
        </w:tc>
        <w:tc>
          <w:tcPr>
            <w:tcW w:w="4534" w:type="dxa"/>
            <w:gridSpan w:val="2"/>
          </w:tcPr>
          <w:p w14:paraId="44248521" w14:textId="7DDA93CC" w:rsidR="00CF1958" w:rsidRPr="00F81E12" w:rsidRDefault="00CF1958" w:rsidP="001166D0">
            <w:pPr>
              <w:pStyle w:val="Geenafstand"/>
              <w:rPr>
                <w:sz w:val="18"/>
                <w:szCs w:val="18"/>
              </w:rPr>
            </w:pPr>
          </w:p>
        </w:tc>
        <w:tc>
          <w:tcPr>
            <w:tcW w:w="1270" w:type="dxa"/>
          </w:tcPr>
          <w:p w14:paraId="4814296A" w14:textId="6FB13A9F" w:rsidR="00CF1958" w:rsidRDefault="00322F2A" w:rsidP="001166D0">
            <w:pPr>
              <w:pStyle w:val="Geenafstand"/>
              <w:rPr>
                <w:sz w:val="18"/>
                <w:szCs w:val="18"/>
              </w:rPr>
            </w:pPr>
            <w:sdt>
              <w:sdtPr>
                <w:rPr>
                  <w:sz w:val="18"/>
                  <w:szCs w:val="18"/>
                </w:rPr>
                <w:id w:val="-24793411"/>
                <w14:checkbox>
                  <w14:checked w14:val="0"/>
                  <w14:checkedState w14:val="2612" w14:font="MS Gothic"/>
                  <w14:uncheckedState w14:val="2610" w14:font="MS Gothic"/>
                </w14:checkbox>
              </w:sdtPr>
              <w:sdtEndPr/>
              <w:sdtContent>
                <w:r w:rsidR="00E5225A">
                  <w:rPr>
                    <w:rFonts w:ascii="MS Gothic" w:eastAsia="MS Gothic" w:hAnsi="MS Gothic" w:hint="eastAsia"/>
                    <w:sz w:val="18"/>
                    <w:szCs w:val="18"/>
                  </w:rPr>
                  <w:t>☐</w:t>
                </w:r>
              </w:sdtContent>
            </w:sdt>
            <w:r w:rsidR="00CF1958">
              <w:rPr>
                <w:sz w:val="18"/>
                <w:szCs w:val="18"/>
              </w:rPr>
              <w:t xml:space="preserve"> N.v.t.</w:t>
            </w:r>
          </w:p>
        </w:tc>
      </w:tr>
      <w:tr w:rsidR="00CF1958" w:rsidRPr="00F81E12" w14:paraId="4C5A3D8D" w14:textId="77777777" w:rsidTr="001166D0">
        <w:tc>
          <w:tcPr>
            <w:tcW w:w="3256" w:type="dxa"/>
          </w:tcPr>
          <w:p w14:paraId="4B4930F5"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Cao</w:t>
            </w:r>
          </w:p>
        </w:tc>
        <w:tc>
          <w:tcPr>
            <w:tcW w:w="4534" w:type="dxa"/>
            <w:gridSpan w:val="2"/>
          </w:tcPr>
          <w:p w14:paraId="51E80DCE" w14:textId="4564FC75" w:rsidR="00CF1958" w:rsidRPr="00F81E12" w:rsidRDefault="00CF1958" w:rsidP="001166D0">
            <w:pPr>
              <w:pStyle w:val="Geenafstand"/>
              <w:rPr>
                <w:sz w:val="18"/>
                <w:szCs w:val="18"/>
              </w:rPr>
            </w:pPr>
          </w:p>
        </w:tc>
        <w:tc>
          <w:tcPr>
            <w:tcW w:w="1270" w:type="dxa"/>
          </w:tcPr>
          <w:p w14:paraId="4E6679C4" w14:textId="77777777" w:rsidR="00CF1958" w:rsidRDefault="00322F2A" w:rsidP="001166D0">
            <w:pPr>
              <w:pStyle w:val="Geenafstand"/>
              <w:rPr>
                <w:sz w:val="18"/>
                <w:szCs w:val="18"/>
              </w:rPr>
            </w:pPr>
            <w:sdt>
              <w:sdtPr>
                <w:rPr>
                  <w:sz w:val="18"/>
                  <w:szCs w:val="18"/>
                </w:rPr>
                <w:id w:val="1159651195"/>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69AE93C9" w14:textId="77777777" w:rsidTr="001166D0">
        <w:tc>
          <w:tcPr>
            <w:tcW w:w="3256" w:type="dxa"/>
          </w:tcPr>
          <w:p w14:paraId="3CF832E6"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Arbodienst, vestigingsplaats</w:t>
            </w:r>
          </w:p>
        </w:tc>
        <w:tc>
          <w:tcPr>
            <w:tcW w:w="5804" w:type="dxa"/>
            <w:gridSpan w:val="3"/>
          </w:tcPr>
          <w:p w14:paraId="18C571E1" w14:textId="3009CF02" w:rsidR="00CF1958" w:rsidRPr="00032715" w:rsidRDefault="00C52D12" w:rsidP="001166D0">
            <w:pPr>
              <w:pStyle w:val="Geenafstand"/>
              <w:rPr>
                <w:i/>
                <w:iCs/>
                <w:sz w:val="20"/>
                <w:szCs w:val="20"/>
              </w:rPr>
            </w:pPr>
            <w:r w:rsidRPr="00032715">
              <w:rPr>
                <w:i/>
                <w:iCs/>
                <w:sz w:val="20"/>
                <w:szCs w:val="20"/>
              </w:rPr>
              <w:t xml:space="preserve">BBZ werkt samen met </w:t>
            </w:r>
            <w:hyperlink r:id="rId13" w:history="1">
              <w:proofErr w:type="spellStart"/>
              <w:r w:rsidRPr="00032715">
                <w:rPr>
                  <w:rStyle w:val="Hyperlink"/>
                  <w:i/>
                  <w:iCs/>
                  <w:sz w:val="20"/>
                  <w:szCs w:val="20"/>
                </w:rPr>
                <w:t>MKBasics</w:t>
              </w:r>
              <w:proofErr w:type="spellEnd"/>
            </w:hyperlink>
            <w:r w:rsidRPr="00032715">
              <w:rPr>
                <w:i/>
                <w:iCs/>
                <w:sz w:val="20"/>
                <w:szCs w:val="20"/>
              </w:rPr>
              <w:t xml:space="preserve">. </w:t>
            </w:r>
            <w:r w:rsidR="00032715" w:rsidRPr="00032715">
              <w:rPr>
                <w:i/>
                <w:iCs/>
                <w:sz w:val="20"/>
                <w:szCs w:val="20"/>
              </w:rPr>
              <w:t xml:space="preserve">Ondernemers moeten zelf een abonnement </w:t>
            </w:r>
            <w:proofErr w:type="spellStart"/>
            <w:r w:rsidR="00032715" w:rsidRPr="00032715">
              <w:rPr>
                <w:i/>
                <w:iCs/>
                <w:sz w:val="20"/>
                <w:szCs w:val="20"/>
              </w:rPr>
              <w:t>aflsuiten</w:t>
            </w:r>
            <w:proofErr w:type="spellEnd"/>
            <w:r w:rsidR="00032715" w:rsidRPr="00032715">
              <w:rPr>
                <w:i/>
                <w:iCs/>
                <w:sz w:val="20"/>
                <w:szCs w:val="20"/>
              </w:rPr>
              <w:t>.</w:t>
            </w:r>
          </w:p>
        </w:tc>
      </w:tr>
      <w:tr w:rsidR="00CF1958" w:rsidRPr="00F81E12" w14:paraId="6BB82C63" w14:textId="77777777" w:rsidTr="001166D0">
        <w:tc>
          <w:tcPr>
            <w:tcW w:w="3256" w:type="dxa"/>
          </w:tcPr>
          <w:p w14:paraId="6968780F"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Soort overeenkomst arbodienst</w:t>
            </w:r>
          </w:p>
        </w:tc>
        <w:tc>
          <w:tcPr>
            <w:tcW w:w="2692" w:type="dxa"/>
          </w:tcPr>
          <w:p w14:paraId="67D2C2D2" w14:textId="77777777" w:rsidR="00CF1958" w:rsidRPr="00F81E12" w:rsidRDefault="00322F2A" w:rsidP="001166D0">
            <w:pPr>
              <w:pStyle w:val="Geenafstand"/>
              <w:rPr>
                <w:sz w:val="18"/>
                <w:szCs w:val="18"/>
              </w:rPr>
            </w:pPr>
            <w:sdt>
              <w:sdtPr>
                <w:rPr>
                  <w:sz w:val="18"/>
                  <w:szCs w:val="18"/>
                </w:rPr>
                <w:id w:val="1003633009"/>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Basiscontract vangnetregeling</w:t>
            </w:r>
          </w:p>
        </w:tc>
        <w:tc>
          <w:tcPr>
            <w:tcW w:w="3112" w:type="dxa"/>
            <w:gridSpan w:val="2"/>
          </w:tcPr>
          <w:p w14:paraId="1B88D74C" w14:textId="3D087B7C" w:rsidR="00CF1958" w:rsidRPr="00F81E12" w:rsidRDefault="00322F2A" w:rsidP="001166D0">
            <w:pPr>
              <w:pStyle w:val="Geenafstand"/>
              <w:rPr>
                <w:sz w:val="18"/>
                <w:szCs w:val="18"/>
              </w:rPr>
            </w:pPr>
            <w:sdt>
              <w:sdtPr>
                <w:rPr>
                  <w:sz w:val="18"/>
                  <w:szCs w:val="18"/>
                </w:rPr>
                <w:id w:val="-527799931"/>
                <w14:checkbox>
                  <w14:checked w14:val="0"/>
                  <w14:checkedState w14:val="2612" w14:font="MS Gothic"/>
                  <w14:uncheckedState w14:val="2610" w14:font="MS Gothic"/>
                </w14:checkbox>
              </w:sdtPr>
              <w:sdtEndPr/>
              <w:sdtContent>
                <w:r w:rsidR="00E5225A">
                  <w:rPr>
                    <w:rFonts w:ascii="MS Gothic" w:eastAsia="MS Gothic" w:hAnsi="MS Gothic" w:hint="eastAsia"/>
                    <w:sz w:val="18"/>
                    <w:szCs w:val="18"/>
                  </w:rPr>
                  <w:t>☐</w:t>
                </w:r>
              </w:sdtContent>
            </w:sdt>
            <w:r w:rsidR="00CF1958">
              <w:rPr>
                <w:sz w:val="18"/>
                <w:szCs w:val="18"/>
              </w:rPr>
              <w:t xml:space="preserve"> Basiscontract maatwerkregeling</w:t>
            </w:r>
          </w:p>
        </w:tc>
      </w:tr>
      <w:tr w:rsidR="00CF1958" w:rsidRPr="00F81E12" w14:paraId="2D67565D" w14:textId="77777777" w:rsidTr="001166D0">
        <w:tc>
          <w:tcPr>
            <w:tcW w:w="3256" w:type="dxa"/>
          </w:tcPr>
          <w:p w14:paraId="138BD17F"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Ziekteverzuimbegeleider</w:t>
            </w:r>
          </w:p>
        </w:tc>
        <w:tc>
          <w:tcPr>
            <w:tcW w:w="5804" w:type="dxa"/>
            <w:gridSpan w:val="3"/>
          </w:tcPr>
          <w:p w14:paraId="75F0AE9B" w14:textId="6AAF6C1B" w:rsidR="00CF1958" w:rsidRPr="00F81E12" w:rsidRDefault="00CF1958" w:rsidP="001166D0">
            <w:pPr>
              <w:pStyle w:val="Geenafstand"/>
              <w:rPr>
                <w:sz w:val="18"/>
                <w:szCs w:val="18"/>
              </w:rPr>
            </w:pPr>
          </w:p>
        </w:tc>
      </w:tr>
    </w:tbl>
    <w:p w14:paraId="7068F08B" w14:textId="77777777" w:rsidR="00500396" w:rsidRPr="00500396" w:rsidRDefault="00500396" w:rsidP="0098445C">
      <w:pPr>
        <w:pStyle w:val="Geenafstand"/>
      </w:pPr>
    </w:p>
    <w:p w14:paraId="04E0FEA2" w14:textId="77777777" w:rsidR="0098445C" w:rsidRPr="0098445C" w:rsidRDefault="009E3BB1" w:rsidP="0098445C">
      <w:pPr>
        <w:pStyle w:val="Kop2"/>
        <w:numPr>
          <w:ilvl w:val="1"/>
          <w:numId w:val="4"/>
        </w:numPr>
      </w:pPr>
      <w:bookmarkStart w:id="16" w:name="_Toc136981981"/>
      <w:r>
        <w:t>Arbeidsrelaties</w:t>
      </w:r>
      <w:r w:rsidR="009E0C62">
        <w:t xml:space="preserve"> en bijzondere categorieën</w:t>
      </w:r>
      <w:bookmarkEnd w:id="16"/>
    </w:p>
    <w:tbl>
      <w:tblPr>
        <w:tblStyle w:val="Tabelraster"/>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3"/>
        <w:gridCol w:w="1134"/>
        <w:gridCol w:w="1134"/>
        <w:gridCol w:w="1701"/>
        <w:gridCol w:w="1270"/>
      </w:tblGrid>
      <w:tr w:rsidR="00CF1958" w:rsidRPr="00F81E12" w14:paraId="4F2E9E74" w14:textId="77777777" w:rsidTr="001166D0">
        <w:tc>
          <w:tcPr>
            <w:tcW w:w="3823" w:type="dxa"/>
          </w:tcPr>
          <w:p w14:paraId="46954353"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Werknemers</w:t>
            </w:r>
            <w:r w:rsidRPr="00D876F0">
              <w:rPr>
                <w:color w:val="808080" w:themeColor="background1" w:themeShade="80"/>
                <w:sz w:val="18"/>
                <w:szCs w:val="18"/>
              </w:rPr>
              <w:t xml:space="preserve"> met arbeidsovereenkomst</w:t>
            </w:r>
          </w:p>
        </w:tc>
        <w:tc>
          <w:tcPr>
            <w:tcW w:w="5239" w:type="dxa"/>
            <w:gridSpan w:val="4"/>
          </w:tcPr>
          <w:p w14:paraId="6744A303" w14:textId="38B110F1" w:rsidR="00CF1958" w:rsidRPr="00F81E12" w:rsidRDefault="00CF1958" w:rsidP="001166D0">
            <w:pPr>
              <w:pStyle w:val="Geenafstand"/>
              <w:rPr>
                <w:sz w:val="18"/>
                <w:szCs w:val="18"/>
              </w:rPr>
            </w:pPr>
          </w:p>
        </w:tc>
      </w:tr>
      <w:tr w:rsidR="00CF1958" w:rsidRPr="00F81E12" w14:paraId="0B7B6539" w14:textId="77777777" w:rsidTr="001166D0">
        <w:tc>
          <w:tcPr>
            <w:tcW w:w="3823" w:type="dxa"/>
          </w:tcPr>
          <w:p w14:paraId="4A81A55A"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Duur arbeidsovereenkomsten</w:t>
            </w:r>
          </w:p>
        </w:tc>
        <w:tc>
          <w:tcPr>
            <w:tcW w:w="1134" w:type="dxa"/>
          </w:tcPr>
          <w:p w14:paraId="6AB14609" w14:textId="5769B59A" w:rsidR="00CF1958" w:rsidRPr="00F81E12" w:rsidRDefault="00322F2A" w:rsidP="001166D0">
            <w:pPr>
              <w:pStyle w:val="Geenafstand"/>
              <w:rPr>
                <w:sz w:val="18"/>
                <w:szCs w:val="18"/>
              </w:rPr>
            </w:pPr>
            <w:sdt>
              <w:sdtPr>
                <w:rPr>
                  <w:sz w:val="18"/>
                  <w:szCs w:val="18"/>
                </w:rPr>
                <w:id w:val="2086257688"/>
                <w14:checkbox>
                  <w14:checked w14:val="0"/>
                  <w14:checkedState w14:val="2612" w14:font="MS Gothic"/>
                  <w14:uncheckedState w14:val="2610" w14:font="MS Gothic"/>
                </w14:checkbox>
              </w:sdtPr>
              <w:sdtEndPr/>
              <w:sdtContent>
                <w:r w:rsidR="0050160A">
                  <w:rPr>
                    <w:rFonts w:ascii="MS Gothic" w:eastAsia="MS Gothic" w:hAnsi="MS Gothic" w:hint="eastAsia"/>
                    <w:sz w:val="18"/>
                    <w:szCs w:val="18"/>
                  </w:rPr>
                  <w:t>☐</w:t>
                </w:r>
              </w:sdtContent>
            </w:sdt>
            <w:r w:rsidR="00CF1958">
              <w:rPr>
                <w:sz w:val="18"/>
                <w:szCs w:val="18"/>
              </w:rPr>
              <w:t xml:space="preserve"> Vast</w:t>
            </w:r>
          </w:p>
        </w:tc>
        <w:tc>
          <w:tcPr>
            <w:tcW w:w="1134" w:type="dxa"/>
          </w:tcPr>
          <w:p w14:paraId="2DD8A708" w14:textId="6549BDBF" w:rsidR="00CF1958" w:rsidRPr="00F81E12" w:rsidRDefault="00322F2A" w:rsidP="001166D0">
            <w:pPr>
              <w:pStyle w:val="Geenafstand"/>
              <w:rPr>
                <w:sz w:val="18"/>
                <w:szCs w:val="18"/>
              </w:rPr>
            </w:pPr>
            <w:sdt>
              <w:sdtPr>
                <w:rPr>
                  <w:sz w:val="18"/>
                  <w:szCs w:val="18"/>
                </w:rPr>
                <w:id w:val="-1289351334"/>
                <w14:checkbox>
                  <w14:checked w14:val="0"/>
                  <w14:checkedState w14:val="2612" w14:font="MS Gothic"/>
                  <w14:uncheckedState w14:val="2610" w14:font="MS Gothic"/>
                </w14:checkbox>
              </w:sdtPr>
              <w:sdtEndPr/>
              <w:sdtContent>
                <w:r w:rsidR="0050160A">
                  <w:rPr>
                    <w:rFonts w:ascii="MS Gothic" w:eastAsia="MS Gothic" w:hAnsi="MS Gothic" w:hint="eastAsia"/>
                    <w:sz w:val="18"/>
                    <w:szCs w:val="18"/>
                  </w:rPr>
                  <w:t>☐</w:t>
                </w:r>
              </w:sdtContent>
            </w:sdt>
            <w:r w:rsidR="00CF1958">
              <w:rPr>
                <w:sz w:val="18"/>
                <w:szCs w:val="18"/>
              </w:rPr>
              <w:t xml:space="preserve"> Tijdelijk</w:t>
            </w:r>
          </w:p>
        </w:tc>
        <w:tc>
          <w:tcPr>
            <w:tcW w:w="2971" w:type="dxa"/>
            <w:gridSpan w:val="2"/>
          </w:tcPr>
          <w:p w14:paraId="6B8C96A0" w14:textId="77777777" w:rsidR="00CF1958" w:rsidRPr="00F81E12" w:rsidRDefault="00322F2A" w:rsidP="001166D0">
            <w:pPr>
              <w:pStyle w:val="Geenafstand"/>
              <w:rPr>
                <w:sz w:val="18"/>
                <w:szCs w:val="18"/>
              </w:rPr>
            </w:pPr>
            <w:sdt>
              <w:sdtPr>
                <w:rPr>
                  <w:sz w:val="18"/>
                  <w:szCs w:val="18"/>
                </w:rPr>
                <w:id w:val="-401296492"/>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Overig </w:t>
            </w:r>
            <w:r w:rsidR="00CF1958" w:rsidRPr="0098445C">
              <w:rPr>
                <w:i/>
                <w:iCs/>
                <w:sz w:val="18"/>
                <w:szCs w:val="18"/>
              </w:rPr>
              <w:t>(oproep/nul-uren etc.)</w:t>
            </w:r>
          </w:p>
        </w:tc>
      </w:tr>
      <w:tr w:rsidR="00CF1958" w:rsidRPr="00F81E12" w14:paraId="2A4365A1" w14:textId="77777777" w:rsidTr="001166D0">
        <w:tc>
          <w:tcPr>
            <w:tcW w:w="3823" w:type="dxa"/>
          </w:tcPr>
          <w:p w14:paraId="17E7012B"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Soort arbeidsovereenkomsten</w:t>
            </w:r>
          </w:p>
        </w:tc>
        <w:tc>
          <w:tcPr>
            <w:tcW w:w="1134" w:type="dxa"/>
          </w:tcPr>
          <w:p w14:paraId="142490B6" w14:textId="04EC1C59" w:rsidR="00CF1958" w:rsidRDefault="00322F2A" w:rsidP="001166D0">
            <w:pPr>
              <w:pStyle w:val="Geenafstand"/>
              <w:rPr>
                <w:sz w:val="18"/>
                <w:szCs w:val="18"/>
              </w:rPr>
            </w:pPr>
            <w:sdt>
              <w:sdtPr>
                <w:rPr>
                  <w:sz w:val="18"/>
                  <w:szCs w:val="18"/>
                </w:rPr>
                <w:id w:val="-1935267930"/>
                <w14:checkbox>
                  <w14:checked w14:val="0"/>
                  <w14:checkedState w14:val="2612" w14:font="MS Gothic"/>
                  <w14:uncheckedState w14:val="2610" w14:font="MS Gothic"/>
                </w14:checkbox>
              </w:sdtPr>
              <w:sdtEndPr/>
              <w:sdtContent>
                <w:r w:rsidR="0050160A">
                  <w:rPr>
                    <w:rFonts w:ascii="MS Gothic" w:eastAsia="MS Gothic" w:hAnsi="MS Gothic" w:hint="eastAsia"/>
                    <w:sz w:val="18"/>
                    <w:szCs w:val="18"/>
                  </w:rPr>
                  <w:t>☐</w:t>
                </w:r>
              </w:sdtContent>
            </w:sdt>
            <w:r w:rsidR="00CF1958">
              <w:rPr>
                <w:sz w:val="18"/>
                <w:szCs w:val="18"/>
              </w:rPr>
              <w:t xml:space="preserve"> Fulltime</w:t>
            </w:r>
          </w:p>
        </w:tc>
        <w:tc>
          <w:tcPr>
            <w:tcW w:w="1134" w:type="dxa"/>
          </w:tcPr>
          <w:p w14:paraId="59D05189" w14:textId="1D34499B" w:rsidR="00CF1958" w:rsidRDefault="00322F2A" w:rsidP="001166D0">
            <w:pPr>
              <w:pStyle w:val="Geenafstand"/>
              <w:rPr>
                <w:sz w:val="18"/>
                <w:szCs w:val="18"/>
              </w:rPr>
            </w:pPr>
            <w:sdt>
              <w:sdtPr>
                <w:rPr>
                  <w:sz w:val="18"/>
                  <w:szCs w:val="18"/>
                </w:rPr>
                <w:id w:val="-1571494933"/>
                <w14:checkbox>
                  <w14:checked w14:val="0"/>
                  <w14:checkedState w14:val="2612" w14:font="MS Gothic"/>
                  <w14:uncheckedState w14:val="2610" w14:font="MS Gothic"/>
                </w14:checkbox>
              </w:sdtPr>
              <w:sdtEndPr/>
              <w:sdtContent>
                <w:r w:rsidR="0050160A">
                  <w:rPr>
                    <w:rFonts w:ascii="MS Gothic" w:eastAsia="MS Gothic" w:hAnsi="MS Gothic" w:hint="eastAsia"/>
                    <w:sz w:val="18"/>
                    <w:szCs w:val="18"/>
                  </w:rPr>
                  <w:t>☐</w:t>
                </w:r>
              </w:sdtContent>
            </w:sdt>
            <w:r w:rsidR="00CF1958">
              <w:rPr>
                <w:sz w:val="18"/>
                <w:szCs w:val="18"/>
              </w:rPr>
              <w:t xml:space="preserve"> Parttime</w:t>
            </w:r>
          </w:p>
        </w:tc>
        <w:tc>
          <w:tcPr>
            <w:tcW w:w="2971" w:type="dxa"/>
            <w:gridSpan w:val="2"/>
          </w:tcPr>
          <w:p w14:paraId="27D4D02F" w14:textId="77777777" w:rsidR="00CF1958" w:rsidRDefault="00322F2A" w:rsidP="001166D0">
            <w:pPr>
              <w:pStyle w:val="Geenafstand"/>
              <w:rPr>
                <w:sz w:val="18"/>
                <w:szCs w:val="18"/>
              </w:rPr>
            </w:pPr>
            <w:sdt>
              <w:sdtPr>
                <w:rPr>
                  <w:sz w:val="18"/>
                  <w:szCs w:val="18"/>
                </w:rPr>
                <w:id w:val="340676216"/>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Overig</w:t>
            </w:r>
            <w:r w:rsidR="00CF1958">
              <w:rPr>
                <w:i/>
                <w:iCs/>
                <w:sz w:val="18"/>
                <w:szCs w:val="18"/>
              </w:rPr>
              <w:t xml:space="preserve"> (projectmatig etc.</w:t>
            </w:r>
            <w:r w:rsidR="00CF1958" w:rsidRPr="0098445C">
              <w:rPr>
                <w:i/>
                <w:iCs/>
                <w:sz w:val="18"/>
                <w:szCs w:val="18"/>
              </w:rPr>
              <w:t>)</w:t>
            </w:r>
          </w:p>
        </w:tc>
      </w:tr>
      <w:tr w:rsidR="00CF1958" w:rsidRPr="00F81E12" w14:paraId="7F882854" w14:textId="77777777" w:rsidTr="001166D0">
        <w:tc>
          <w:tcPr>
            <w:tcW w:w="3823" w:type="dxa"/>
          </w:tcPr>
          <w:p w14:paraId="769EA10F" w14:textId="77777777" w:rsidR="00CF1958" w:rsidRDefault="00CF1958" w:rsidP="001166D0">
            <w:pPr>
              <w:pStyle w:val="Geenafstand"/>
              <w:rPr>
                <w:color w:val="808080" w:themeColor="background1" w:themeShade="80"/>
                <w:sz w:val="18"/>
                <w:szCs w:val="18"/>
              </w:rPr>
            </w:pPr>
            <w:r w:rsidRPr="00BF6F79">
              <w:rPr>
                <w:color w:val="808080" w:themeColor="background1" w:themeShade="80"/>
                <w:sz w:val="18"/>
                <w:szCs w:val="18"/>
              </w:rPr>
              <w:t xml:space="preserve">ZZP’ers (gemiddeld per </w:t>
            </w:r>
            <w:r>
              <w:rPr>
                <w:color w:val="808080" w:themeColor="background1" w:themeShade="80"/>
                <w:sz w:val="18"/>
                <w:szCs w:val="18"/>
              </w:rPr>
              <w:t>jaar</w:t>
            </w:r>
            <w:r w:rsidRPr="00BF6F79">
              <w:rPr>
                <w:color w:val="808080" w:themeColor="background1" w:themeShade="80"/>
                <w:sz w:val="18"/>
                <w:szCs w:val="18"/>
              </w:rPr>
              <w:t>)</w:t>
            </w:r>
          </w:p>
        </w:tc>
        <w:tc>
          <w:tcPr>
            <w:tcW w:w="3969" w:type="dxa"/>
            <w:gridSpan w:val="3"/>
          </w:tcPr>
          <w:p w14:paraId="3E95B8E8" w14:textId="7BE3D1CD" w:rsidR="00CF1958" w:rsidRPr="00F81E12" w:rsidRDefault="00CF1958" w:rsidP="001166D0">
            <w:pPr>
              <w:pStyle w:val="Geenafstand"/>
              <w:rPr>
                <w:sz w:val="18"/>
                <w:szCs w:val="18"/>
              </w:rPr>
            </w:pPr>
          </w:p>
        </w:tc>
        <w:tc>
          <w:tcPr>
            <w:tcW w:w="1270" w:type="dxa"/>
          </w:tcPr>
          <w:p w14:paraId="10E36AE2" w14:textId="77777777" w:rsidR="00CF1958" w:rsidRDefault="00322F2A" w:rsidP="001166D0">
            <w:pPr>
              <w:pStyle w:val="Geenafstand"/>
              <w:rPr>
                <w:sz w:val="18"/>
                <w:szCs w:val="18"/>
              </w:rPr>
            </w:pPr>
            <w:sdt>
              <w:sdtPr>
                <w:rPr>
                  <w:sz w:val="18"/>
                  <w:szCs w:val="18"/>
                </w:rPr>
                <w:id w:val="1384906384"/>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351C49A1" w14:textId="77777777" w:rsidTr="001166D0">
        <w:tc>
          <w:tcPr>
            <w:tcW w:w="3823" w:type="dxa"/>
          </w:tcPr>
          <w:p w14:paraId="2580229E" w14:textId="77777777" w:rsidR="00CF1958" w:rsidRPr="00D876F0" w:rsidRDefault="00CF1958" w:rsidP="001166D0">
            <w:pPr>
              <w:pStyle w:val="Geenafstand"/>
              <w:rPr>
                <w:color w:val="808080" w:themeColor="background1" w:themeShade="80"/>
                <w:sz w:val="18"/>
                <w:szCs w:val="18"/>
              </w:rPr>
            </w:pPr>
            <w:r>
              <w:rPr>
                <w:color w:val="808080" w:themeColor="background1" w:themeShade="80"/>
                <w:sz w:val="18"/>
                <w:szCs w:val="18"/>
              </w:rPr>
              <w:t>U</w:t>
            </w:r>
            <w:r w:rsidRPr="00D876F0">
              <w:rPr>
                <w:color w:val="808080" w:themeColor="background1" w:themeShade="80"/>
                <w:sz w:val="18"/>
                <w:szCs w:val="18"/>
              </w:rPr>
              <w:t>itzend</w:t>
            </w:r>
            <w:r>
              <w:rPr>
                <w:color w:val="808080" w:themeColor="background1" w:themeShade="80"/>
                <w:sz w:val="18"/>
                <w:szCs w:val="18"/>
              </w:rPr>
              <w:t>-/detacheringskrachten</w:t>
            </w:r>
          </w:p>
        </w:tc>
        <w:tc>
          <w:tcPr>
            <w:tcW w:w="3969" w:type="dxa"/>
            <w:gridSpan w:val="3"/>
          </w:tcPr>
          <w:p w14:paraId="3FBCC3DE" w14:textId="6DF4A705" w:rsidR="00CF1958" w:rsidRPr="00F81E12" w:rsidRDefault="00CF1958" w:rsidP="001166D0">
            <w:pPr>
              <w:pStyle w:val="Geenafstand"/>
              <w:rPr>
                <w:sz w:val="18"/>
                <w:szCs w:val="18"/>
              </w:rPr>
            </w:pPr>
          </w:p>
        </w:tc>
        <w:tc>
          <w:tcPr>
            <w:tcW w:w="1270" w:type="dxa"/>
          </w:tcPr>
          <w:p w14:paraId="47B2E587" w14:textId="77777777" w:rsidR="00CF1958" w:rsidRDefault="00322F2A" w:rsidP="001166D0">
            <w:pPr>
              <w:pStyle w:val="Geenafstand"/>
              <w:rPr>
                <w:sz w:val="18"/>
                <w:szCs w:val="18"/>
              </w:rPr>
            </w:pPr>
            <w:sdt>
              <w:sdtPr>
                <w:rPr>
                  <w:sz w:val="18"/>
                  <w:szCs w:val="18"/>
                </w:rPr>
                <w:id w:val="2140137740"/>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05315ACF" w14:textId="77777777" w:rsidTr="001166D0">
        <w:tc>
          <w:tcPr>
            <w:tcW w:w="3823" w:type="dxa"/>
          </w:tcPr>
          <w:p w14:paraId="19417A4F"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Pensioengerechtigde (</w:t>
            </w:r>
            <w:r>
              <w:rPr>
                <w:rFonts w:ascii="Calibri" w:hAnsi="Calibri" w:cs="Calibri"/>
                <w:color w:val="808080" w:themeColor="background1" w:themeShade="80"/>
                <w:sz w:val="18"/>
                <w:szCs w:val="18"/>
              </w:rPr>
              <w:t>≥</w:t>
            </w:r>
            <w:r>
              <w:rPr>
                <w:color w:val="808080" w:themeColor="background1" w:themeShade="80"/>
                <w:sz w:val="18"/>
                <w:szCs w:val="18"/>
              </w:rPr>
              <w:t xml:space="preserve"> AOW-leeftijd)</w:t>
            </w:r>
          </w:p>
        </w:tc>
        <w:tc>
          <w:tcPr>
            <w:tcW w:w="3969" w:type="dxa"/>
            <w:gridSpan w:val="3"/>
          </w:tcPr>
          <w:p w14:paraId="7FFDF3D9" w14:textId="5DB86D44" w:rsidR="00CF1958" w:rsidRPr="00F81E12" w:rsidRDefault="00CF1958" w:rsidP="001166D0">
            <w:pPr>
              <w:pStyle w:val="Geenafstand"/>
              <w:rPr>
                <w:sz w:val="18"/>
                <w:szCs w:val="18"/>
              </w:rPr>
            </w:pPr>
          </w:p>
        </w:tc>
        <w:tc>
          <w:tcPr>
            <w:tcW w:w="1270" w:type="dxa"/>
          </w:tcPr>
          <w:p w14:paraId="4C80D327" w14:textId="77777777" w:rsidR="00CF1958" w:rsidRDefault="00322F2A" w:rsidP="001166D0">
            <w:pPr>
              <w:pStyle w:val="Geenafstand"/>
              <w:rPr>
                <w:sz w:val="18"/>
                <w:szCs w:val="18"/>
              </w:rPr>
            </w:pPr>
            <w:sdt>
              <w:sdtPr>
                <w:rPr>
                  <w:sz w:val="18"/>
                  <w:szCs w:val="18"/>
                </w:rPr>
                <w:id w:val="230737253"/>
                <w14:checkbox>
                  <w14:checked w14:val="1"/>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28C1F830" w14:textId="77777777" w:rsidTr="001166D0">
        <w:tc>
          <w:tcPr>
            <w:tcW w:w="3823" w:type="dxa"/>
          </w:tcPr>
          <w:p w14:paraId="5175704B"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Oudere werknemers (</w:t>
            </w:r>
            <w:r>
              <w:rPr>
                <w:rFonts w:ascii="Calibri" w:hAnsi="Calibri" w:cs="Calibri"/>
                <w:color w:val="808080" w:themeColor="background1" w:themeShade="80"/>
                <w:sz w:val="18"/>
                <w:szCs w:val="18"/>
              </w:rPr>
              <w:t>≥</w:t>
            </w:r>
            <w:r>
              <w:rPr>
                <w:color w:val="808080" w:themeColor="background1" w:themeShade="80"/>
                <w:sz w:val="18"/>
                <w:szCs w:val="18"/>
              </w:rPr>
              <w:t xml:space="preserve"> 55 jaar - &lt; AOW-leeftijd)</w:t>
            </w:r>
          </w:p>
        </w:tc>
        <w:tc>
          <w:tcPr>
            <w:tcW w:w="3969" w:type="dxa"/>
            <w:gridSpan w:val="3"/>
          </w:tcPr>
          <w:p w14:paraId="2161D6D2" w14:textId="0744ACB0" w:rsidR="00CF1958" w:rsidRPr="00F81E12" w:rsidRDefault="00CF1958" w:rsidP="001166D0">
            <w:pPr>
              <w:pStyle w:val="Geenafstand"/>
              <w:rPr>
                <w:sz w:val="18"/>
                <w:szCs w:val="18"/>
              </w:rPr>
            </w:pPr>
          </w:p>
        </w:tc>
        <w:tc>
          <w:tcPr>
            <w:tcW w:w="1270" w:type="dxa"/>
          </w:tcPr>
          <w:p w14:paraId="417B0D81" w14:textId="77777777" w:rsidR="00CF1958" w:rsidRDefault="00322F2A" w:rsidP="001166D0">
            <w:pPr>
              <w:pStyle w:val="Geenafstand"/>
              <w:rPr>
                <w:sz w:val="18"/>
                <w:szCs w:val="18"/>
              </w:rPr>
            </w:pPr>
            <w:sdt>
              <w:sdtPr>
                <w:rPr>
                  <w:sz w:val="18"/>
                  <w:szCs w:val="18"/>
                </w:rPr>
                <w:id w:val="-498506046"/>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4D94F9D4" w14:textId="77777777" w:rsidTr="001166D0">
        <w:tc>
          <w:tcPr>
            <w:tcW w:w="3823" w:type="dxa"/>
          </w:tcPr>
          <w:p w14:paraId="345B199D"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Jongeren (&lt; 18 jaar)</w:t>
            </w:r>
          </w:p>
        </w:tc>
        <w:tc>
          <w:tcPr>
            <w:tcW w:w="3969" w:type="dxa"/>
            <w:gridSpan w:val="3"/>
          </w:tcPr>
          <w:p w14:paraId="25F25D26" w14:textId="70A18D63" w:rsidR="00CF1958" w:rsidRPr="00F81E12" w:rsidRDefault="00CF1958" w:rsidP="001166D0">
            <w:pPr>
              <w:pStyle w:val="Geenafstand"/>
              <w:rPr>
                <w:sz w:val="18"/>
                <w:szCs w:val="18"/>
              </w:rPr>
            </w:pPr>
          </w:p>
        </w:tc>
        <w:tc>
          <w:tcPr>
            <w:tcW w:w="1270" w:type="dxa"/>
          </w:tcPr>
          <w:p w14:paraId="5DEC4EB9" w14:textId="77777777" w:rsidR="00CF1958" w:rsidRDefault="00322F2A" w:rsidP="001166D0">
            <w:pPr>
              <w:pStyle w:val="Geenafstand"/>
              <w:rPr>
                <w:sz w:val="18"/>
                <w:szCs w:val="18"/>
              </w:rPr>
            </w:pPr>
            <w:sdt>
              <w:sdtPr>
                <w:rPr>
                  <w:sz w:val="18"/>
                  <w:szCs w:val="18"/>
                </w:rPr>
                <w:id w:val="-1013831413"/>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74E6D826" w14:textId="77777777" w:rsidTr="001166D0">
        <w:tc>
          <w:tcPr>
            <w:tcW w:w="3823" w:type="dxa"/>
          </w:tcPr>
          <w:p w14:paraId="6741260F"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Onervarene/nieuwkomers</w:t>
            </w:r>
          </w:p>
        </w:tc>
        <w:tc>
          <w:tcPr>
            <w:tcW w:w="3969" w:type="dxa"/>
            <w:gridSpan w:val="3"/>
          </w:tcPr>
          <w:p w14:paraId="495E0ACE" w14:textId="00BA0AAD" w:rsidR="00CF1958" w:rsidRPr="00F81E12" w:rsidRDefault="00CF1958" w:rsidP="001166D0">
            <w:pPr>
              <w:pStyle w:val="Geenafstand"/>
              <w:rPr>
                <w:sz w:val="18"/>
                <w:szCs w:val="18"/>
              </w:rPr>
            </w:pPr>
          </w:p>
        </w:tc>
        <w:tc>
          <w:tcPr>
            <w:tcW w:w="1270" w:type="dxa"/>
          </w:tcPr>
          <w:p w14:paraId="37D15641" w14:textId="77777777" w:rsidR="00CF1958" w:rsidRDefault="00322F2A" w:rsidP="001166D0">
            <w:pPr>
              <w:pStyle w:val="Geenafstand"/>
              <w:rPr>
                <w:sz w:val="18"/>
                <w:szCs w:val="18"/>
              </w:rPr>
            </w:pPr>
            <w:sdt>
              <w:sdtPr>
                <w:rPr>
                  <w:sz w:val="18"/>
                  <w:szCs w:val="18"/>
                </w:rPr>
                <w:id w:val="-756282496"/>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04555B78" w14:textId="77777777" w:rsidTr="001166D0">
        <w:tc>
          <w:tcPr>
            <w:tcW w:w="3823" w:type="dxa"/>
          </w:tcPr>
          <w:p w14:paraId="56FF1028" w14:textId="7A73233E" w:rsidR="00CF1958" w:rsidRDefault="00CF1958" w:rsidP="001166D0">
            <w:pPr>
              <w:pStyle w:val="Geenafstand"/>
              <w:rPr>
                <w:color w:val="808080" w:themeColor="background1" w:themeShade="80"/>
                <w:sz w:val="18"/>
                <w:szCs w:val="18"/>
              </w:rPr>
            </w:pPr>
            <w:r>
              <w:rPr>
                <w:color w:val="808080" w:themeColor="background1" w:themeShade="80"/>
                <w:sz w:val="18"/>
                <w:szCs w:val="18"/>
              </w:rPr>
              <w:t>Studenten/stagiaires</w:t>
            </w:r>
            <w:r w:rsidR="00341219">
              <w:rPr>
                <w:color w:val="808080" w:themeColor="background1" w:themeShade="80"/>
                <w:sz w:val="18"/>
                <w:szCs w:val="18"/>
              </w:rPr>
              <w:t>/</w:t>
            </w:r>
            <w:r w:rsidR="005C2EA1">
              <w:rPr>
                <w:color w:val="808080" w:themeColor="background1" w:themeShade="80"/>
                <w:sz w:val="18"/>
                <w:szCs w:val="18"/>
              </w:rPr>
              <w:t>trainees</w:t>
            </w:r>
            <w:r>
              <w:rPr>
                <w:color w:val="808080" w:themeColor="background1" w:themeShade="80"/>
                <w:sz w:val="18"/>
                <w:szCs w:val="18"/>
              </w:rPr>
              <w:t xml:space="preserve"> </w:t>
            </w:r>
          </w:p>
        </w:tc>
        <w:tc>
          <w:tcPr>
            <w:tcW w:w="3969" w:type="dxa"/>
            <w:gridSpan w:val="3"/>
          </w:tcPr>
          <w:p w14:paraId="121BAD2B" w14:textId="7C383E20" w:rsidR="00CF1958" w:rsidRPr="00F81E12" w:rsidRDefault="00CF1958" w:rsidP="001166D0">
            <w:pPr>
              <w:pStyle w:val="Geenafstand"/>
              <w:rPr>
                <w:sz w:val="18"/>
                <w:szCs w:val="18"/>
              </w:rPr>
            </w:pPr>
          </w:p>
        </w:tc>
        <w:tc>
          <w:tcPr>
            <w:tcW w:w="1270" w:type="dxa"/>
          </w:tcPr>
          <w:p w14:paraId="4ACF0DE8" w14:textId="77777777" w:rsidR="00CF1958" w:rsidRDefault="00322F2A" w:rsidP="001166D0">
            <w:pPr>
              <w:pStyle w:val="Geenafstand"/>
              <w:rPr>
                <w:sz w:val="18"/>
                <w:szCs w:val="18"/>
              </w:rPr>
            </w:pPr>
            <w:sdt>
              <w:sdtPr>
                <w:rPr>
                  <w:sz w:val="18"/>
                  <w:szCs w:val="18"/>
                </w:rPr>
                <w:id w:val="124505322"/>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5BDEB368" w14:textId="77777777" w:rsidTr="001166D0">
        <w:tc>
          <w:tcPr>
            <w:tcW w:w="3823" w:type="dxa"/>
          </w:tcPr>
          <w:p w14:paraId="59A2CA6E"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Vrijwilligers</w:t>
            </w:r>
          </w:p>
        </w:tc>
        <w:tc>
          <w:tcPr>
            <w:tcW w:w="3969" w:type="dxa"/>
            <w:gridSpan w:val="3"/>
          </w:tcPr>
          <w:p w14:paraId="553CD4DF" w14:textId="14B44312" w:rsidR="00CF1958" w:rsidRPr="00F81E12" w:rsidRDefault="00CF1958" w:rsidP="001166D0">
            <w:pPr>
              <w:pStyle w:val="Geenafstand"/>
              <w:rPr>
                <w:sz w:val="18"/>
                <w:szCs w:val="18"/>
              </w:rPr>
            </w:pPr>
          </w:p>
        </w:tc>
        <w:tc>
          <w:tcPr>
            <w:tcW w:w="1270" w:type="dxa"/>
          </w:tcPr>
          <w:p w14:paraId="19BF52F8" w14:textId="4F915BBC" w:rsidR="00CF1958" w:rsidRDefault="00322F2A" w:rsidP="001166D0">
            <w:pPr>
              <w:pStyle w:val="Geenafstand"/>
              <w:rPr>
                <w:sz w:val="18"/>
                <w:szCs w:val="18"/>
              </w:rPr>
            </w:pPr>
            <w:sdt>
              <w:sdtPr>
                <w:rPr>
                  <w:sz w:val="18"/>
                  <w:szCs w:val="18"/>
                </w:rPr>
                <w:id w:val="-760210396"/>
                <w14:checkbox>
                  <w14:checked w14:val="0"/>
                  <w14:checkedState w14:val="2612" w14:font="MS Gothic"/>
                  <w14:uncheckedState w14:val="2610" w14:font="MS Gothic"/>
                </w14:checkbox>
              </w:sdtPr>
              <w:sdtEnd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390BC732" w14:textId="77777777" w:rsidTr="001166D0">
        <w:tc>
          <w:tcPr>
            <w:tcW w:w="3823" w:type="dxa"/>
          </w:tcPr>
          <w:p w14:paraId="09958948"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Mindervaliden (geestelijk en/of lichamelijk)</w:t>
            </w:r>
          </w:p>
        </w:tc>
        <w:tc>
          <w:tcPr>
            <w:tcW w:w="3969" w:type="dxa"/>
            <w:gridSpan w:val="3"/>
          </w:tcPr>
          <w:p w14:paraId="48C0433B" w14:textId="627DC8B4" w:rsidR="00CF1958" w:rsidRPr="00F81E12" w:rsidRDefault="00CF1958" w:rsidP="001166D0">
            <w:pPr>
              <w:pStyle w:val="Geenafstand"/>
              <w:rPr>
                <w:sz w:val="18"/>
                <w:szCs w:val="18"/>
              </w:rPr>
            </w:pPr>
          </w:p>
        </w:tc>
        <w:tc>
          <w:tcPr>
            <w:tcW w:w="1270" w:type="dxa"/>
          </w:tcPr>
          <w:p w14:paraId="12E0117E" w14:textId="45729320" w:rsidR="00CF1958" w:rsidRDefault="00322F2A" w:rsidP="001166D0">
            <w:pPr>
              <w:pStyle w:val="Geenafstand"/>
              <w:rPr>
                <w:sz w:val="18"/>
                <w:szCs w:val="18"/>
              </w:rPr>
            </w:pPr>
            <w:sdt>
              <w:sdtPr>
                <w:rPr>
                  <w:sz w:val="18"/>
                  <w:szCs w:val="18"/>
                </w:rPr>
                <w:id w:val="909351202"/>
                <w14:checkbox>
                  <w14:checked w14:val="0"/>
                  <w14:checkedState w14:val="2612" w14:font="MS Gothic"/>
                  <w14:uncheckedState w14:val="2610" w14:font="MS Gothic"/>
                </w14:checkbox>
              </w:sdtPr>
              <w:sdtEnd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0B8D2B4E" w14:textId="77777777" w:rsidTr="001166D0">
        <w:tc>
          <w:tcPr>
            <w:tcW w:w="3823" w:type="dxa"/>
          </w:tcPr>
          <w:p w14:paraId="13E59A64"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Niet-zelfredzamen</w:t>
            </w:r>
          </w:p>
        </w:tc>
        <w:tc>
          <w:tcPr>
            <w:tcW w:w="3969" w:type="dxa"/>
            <w:gridSpan w:val="3"/>
          </w:tcPr>
          <w:p w14:paraId="6A609DE8" w14:textId="0E897FF4" w:rsidR="00CF1958" w:rsidRPr="00F81E12" w:rsidRDefault="00CF1958" w:rsidP="001166D0">
            <w:pPr>
              <w:pStyle w:val="Geenafstand"/>
              <w:rPr>
                <w:sz w:val="18"/>
                <w:szCs w:val="18"/>
              </w:rPr>
            </w:pPr>
          </w:p>
        </w:tc>
        <w:tc>
          <w:tcPr>
            <w:tcW w:w="1270" w:type="dxa"/>
          </w:tcPr>
          <w:p w14:paraId="1796B43C" w14:textId="68FE9332" w:rsidR="00CF1958" w:rsidRDefault="00322F2A" w:rsidP="001166D0">
            <w:pPr>
              <w:pStyle w:val="Geenafstand"/>
              <w:rPr>
                <w:sz w:val="18"/>
                <w:szCs w:val="18"/>
              </w:rPr>
            </w:pPr>
            <w:sdt>
              <w:sdtPr>
                <w:rPr>
                  <w:sz w:val="18"/>
                  <w:szCs w:val="18"/>
                </w:rPr>
                <w:id w:val="73558278"/>
                <w14:checkbox>
                  <w14:checked w14:val="0"/>
                  <w14:checkedState w14:val="2612" w14:font="MS Gothic"/>
                  <w14:uncheckedState w14:val="2610" w14:font="MS Gothic"/>
                </w14:checkbox>
              </w:sdtPr>
              <w:sdtEnd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4A892D7B" w14:textId="77777777" w:rsidTr="001166D0">
        <w:tc>
          <w:tcPr>
            <w:tcW w:w="3823" w:type="dxa"/>
          </w:tcPr>
          <w:p w14:paraId="41C30A14"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Thuiswerkers (plaats- en tijdsonafhankelijk)</w:t>
            </w:r>
          </w:p>
        </w:tc>
        <w:tc>
          <w:tcPr>
            <w:tcW w:w="3969" w:type="dxa"/>
            <w:gridSpan w:val="3"/>
          </w:tcPr>
          <w:p w14:paraId="72668AB0" w14:textId="4BFE6FF5" w:rsidR="00CF1958" w:rsidRPr="00F81E12" w:rsidRDefault="00CF1958" w:rsidP="001166D0">
            <w:pPr>
              <w:pStyle w:val="Geenafstand"/>
              <w:rPr>
                <w:sz w:val="18"/>
                <w:szCs w:val="18"/>
              </w:rPr>
            </w:pPr>
          </w:p>
        </w:tc>
        <w:tc>
          <w:tcPr>
            <w:tcW w:w="1270" w:type="dxa"/>
          </w:tcPr>
          <w:p w14:paraId="62E37194" w14:textId="02EA107C" w:rsidR="00CF1958" w:rsidRDefault="00322F2A" w:rsidP="001166D0">
            <w:pPr>
              <w:pStyle w:val="Geenafstand"/>
              <w:rPr>
                <w:sz w:val="18"/>
                <w:szCs w:val="18"/>
              </w:rPr>
            </w:pPr>
            <w:sdt>
              <w:sdtPr>
                <w:rPr>
                  <w:sz w:val="18"/>
                  <w:szCs w:val="18"/>
                </w:rPr>
                <w:id w:val="-484855736"/>
                <w14:checkbox>
                  <w14:checked w14:val="0"/>
                  <w14:checkedState w14:val="2612" w14:font="MS Gothic"/>
                  <w14:uncheckedState w14:val="2610" w14:font="MS Gothic"/>
                </w14:checkbox>
              </w:sdtPr>
              <w:sdtEnd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22FFCCC0" w14:textId="77777777" w:rsidTr="001166D0">
        <w:tc>
          <w:tcPr>
            <w:tcW w:w="3823" w:type="dxa"/>
          </w:tcPr>
          <w:p w14:paraId="0BA2A50C"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Zwangere (incl. lactatieperiode)</w:t>
            </w:r>
          </w:p>
        </w:tc>
        <w:tc>
          <w:tcPr>
            <w:tcW w:w="3969" w:type="dxa"/>
            <w:gridSpan w:val="3"/>
          </w:tcPr>
          <w:p w14:paraId="79A27D45" w14:textId="7B19EC4E" w:rsidR="00CF1958" w:rsidRPr="00F81E12" w:rsidRDefault="00CF1958" w:rsidP="001166D0">
            <w:pPr>
              <w:pStyle w:val="Geenafstand"/>
              <w:rPr>
                <w:sz w:val="18"/>
                <w:szCs w:val="18"/>
              </w:rPr>
            </w:pPr>
          </w:p>
        </w:tc>
        <w:tc>
          <w:tcPr>
            <w:tcW w:w="1270" w:type="dxa"/>
          </w:tcPr>
          <w:p w14:paraId="69ACBDF2" w14:textId="6D126DF1" w:rsidR="00CF1958" w:rsidRDefault="00322F2A" w:rsidP="001166D0">
            <w:pPr>
              <w:pStyle w:val="Geenafstand"/>
              <w:rPr>
                <w:sz w:val="18"/>
                <w:szCs w:val="18"/>
              </w:rPr>
            </w:pPr>
            <w:sdt>
              <w:sdtPr>
                <w:rPr>
                  <w:sz w:val="18"/>
                  <w:szCs w:val="18"/>
                </w:rPr>
                <w:id w:val="-944688897"/>
                <w14:checkbox>
                  <w14:checked w14:val="0"/>
                  <w14:checkedState w14:val="2612" w14:font="MS Gothic"/>
                  <w14:uncheckedState w14:val="2610" w14:font="MS Gothic"/>
                </w14:checkbox>
              </w:sdtPr>
              <w:sdtEnd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7F0086C8" w14:textId="77777777" w:rsidTr="001166D0">
        <w:tc>
          <w:tcPr>
            <w:tcW w:w="3823" w:type="dxa"/>
          </w:tcPr>
          <w:p w14:paraId="4A5EA170"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 xml:space="preserve">Bezoekers </w:t>
            </w:r>
            <w:r w:rsidRPr="00BF6F79">
              <w:rPr>
                <w:color w:val="808080" w:themeColor="background1" w:themeShade="80"/>
                <w:sz w:val="18"/>
                <w:szCs w:val="18"/>
              </w:rPr>
              <w:t>(gemiddeld per</w:t>
            </w:r>
            <w:r>
              <w:rPr>
                <w:color w:val="808080" w:themeColor="background1" w:themeShade="80"/>
                <w:sz w:val="18"/>
                <w:szCs w:val="18"/>
              </w:rPr>
              <w:t xml:space="preserve"> dag</w:t>
            </w:r>
            <w:r w:rsidRPr="00BF6F79">
              <w:rPr>
                <w:color w:val="808080" w:themeColor="background1" w:themeShade="80"/>
                <w:sz w:val="18"/>
                <w:szCs w:val="18"/>
              </w:rPr>
              <w:t>)</w:t>
            </w:r>
          </w:p>
        </w:tc>
        <w:tc>
          <w:tcPr>
            <w:tcW w:w="3969" w:type="dxa"/>
            <w:gridSpan w:val="3"/>
          </w:tcPr>
          <w:p w14:paraId="2B642EAA" w14:textId="2C8B7887" w:rsidR="00CF1958" w:rsidRPr="00F81E12" w:rsidRDefault="00CF1958" w:rsidP="001166D0">
            <w:pPr>
              <w:pStyle w:val="Geenafstand"/>
              <w:rPr>
                <w:sz w:val="18"/>
                <w:szCs w:val="18"/>
              </w:rPr>
            </w:pPr>
          </w:p>
        </w:tc>
        <w:tc>
          <w:tcPr>
            <w:tcW w:w="1270" w:type="dxa"/>
          </w:tcPr>
          <w:p w14:paraId="3D5EF597" w14:textId="77777777" w:rsidR="00CF1958" w:rsidRDefault="00322F2A" w:rsidP="001166D0">
            <w:pPr>
              <w:pStyle w:val="Geenafstand"/>
              <w:rPr>
                <w:sz w:val="18"/>
                <w:szCs w:val="18"/>
              </w:rPr>
            </w:pPr>
            <w:sdt>
              <w:sdtPr>
                <w:rPr>
                  <w:sz w:val="18"/>
                  <w:szCs w:val="18"/>
                </w:rPr>
                <w:id w:val="-1300458249"/>
                <w14:checkbox>
                  <w14:checked w14:val="0"/>
                  <w14:checkedState w14:val="2612" w14:font="MS Gothic"/>
                  <w14:uncheckedState w14:val="2610" w14:font="MS Gothic"/>
                </w14:checkbox>
              </w:sdtPr>
              <w:sdtEndPr/>
              <w:sdtContent>
                <w:r w:rsidR="00CF1958">
                  <w:rPr>
                    <w:rFonts w:ascii="MS Gothic" w:eastAsia="MS Gothic" w:hAnsi="MS Gothic" w:hint="eastAsia"/>
                    <w:sz w:val="18"/>
                    <w:szCs w:val="18"/>
                  </w:rPr>
                  <w:t>☐</w:t>
                </w:r>
              </w:sdtContent>
            </w:sdt>
            <w:r w:rsidR="00CF1958">
              <w:rPr>
                <w:sz w:val="18"/>
                <w:szCs w:val="18"/>
              </w:rPr>
              <w:t xml:space="preserve"> N.v.t.</w:t>
            </w:r>
          </w:p>
        </w:tc>
      </w:tr>
    </w:tbl>
    <w:p w14:paraId="523F9A32" w14:textId="77777777" w:rsidR="005B1885" w:rsidRDefault="005B1885" w:rsidP="005B1885">
      <w:pPr>
        <w:pStyle w:val="Geenafstand"/>
      </w:pPr>
    </w:p>
    <w:p w14:paraId="6D0B4D99" w14:textId="77777777" w:rsidR="009E3BB1" w:rsidRDefault="009E3BB1" w:rsidP="00A35591">
      <w:pPr>
        <w:pStyle w:val="Kop2"/>
        <w:numPr>
          <w:ilvl w:val="1"/>
          <w:numId w:val="4"/>
        </w:numPr>
      </w:pPr>
      <w:bookmarkStart w:id="17" w:name="_Toc136981982"/>
      <w:r>
        <w:t>Verzuim</w:t>
      </w:r>
      <w:r w:rsidR="009E0C62">
        <w:t>gegevens</w:t>
      </w:r>
      <w:bookmarkEnd w:id="17"/>
    </w:p>
    <w:tbl>
      <w:tblPr>
        <w:tblStyle w:val="Tabelraste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40"/>
        <w:gridCol w:w="1080"/>
        <w:gridCol w:w="1080"/>
        <w:gridCol w:w="1080"/>
        <w:gridCol w:w="1080"/>
      </w:tblGrid>
      <w:tr w:rsidR="005C2EA1" w:rsidRPr="00F81E12" w14:paraId="429B5FEC" w14:textId="6BB54934" w:rsidTr="005C2EA1">
        <w:trPr>
          <w:tblHeader/>
        </w:trPr>
        <w:tc>
          <w:tcPr>
            <w:tcW w:w="2616" w:type="pct"/>
          </w:tcPr>
          <w:p w14:paraId="65ACD3D3" w14:textId="77777777" w:rsidR="005C2EA1" w:rsidRDefault="005C2EA1" w:rsidP="001166D0">
            <w:pPr>
              <w:pStyle w:val="Geenafstand"/>
              <w:rPr>
                <w:color w:val="808080" w:themeColor="background1" w:themeShade="80"/>
                <w:sz w:val="18"/>
                <w:szCs w:val="18"/>
              </w:rPr>
            </w:pPr>
          </w:p>
        </w:tc>
        <w:tc>
          <w:tcPr>
            <w:tcW w:w="596" w:type="pct"/>
          </w:tcPr>
          <w:p w14:paraId="32473F90" w14:textId="77777777" w:rsidR="005C2EA1" w:rsidRPr="00F81E12" w:rsidRDefault="005C2EA1" w:rsidP="001166D0">
            <w:pPr>
              <w:pStyle w:val="Geenafstand"/>
              <w:jc w:val="center"/>
              <w:rPr>
                <w:sz w:val="18"/>
                <w:szCs w:val="18"/>
              </w:rPr>
            </w:pPr>
            <w:r>
              <w:rPr>
                <w:sz w:val="18"/>
                <w:szCs w:val="18"/>
              </w:rPr>
              <w:t>2020</w:t>
            </w:r>
          </w:p>
        </w:tc>
        <w:tc>
          <w:tcPr>
            <w:tcW w:w="596" w:type="pct"/>
          </w:tcPr>
          <w:p w14:paraId="725E3F17" w14:textId="77777777" w:rsidR="005C2EA1" w:rsidRPr="00F81E12" w:rsidRDefault="005C2EA1" w:rsidP="001166D0">
            <w:pPr>
              <w:pStyle w:val="Geenafstand"/>
              <w:jc w:val="center"/>
              <w:rPr>
                <w:sz w:val="18"/>
                <w:szCs w:val="18"/>
              </w:rPr>
            </w:pPr>
            <w:r>
              <w:rPr>
                <w:sz w:val="18"/>
                <w:szCs w:val="18"/>
              </w:rPr>
              <w:t>2021</w:t>
            </w:r>
          </w:p>
        </w:tc>
        <w:tc>
          <w:tcPr>
            <w:tcW w:w="596" w:type="pct"/>
          </w:tcPr>
          <w:p w14:paraId="24A75602" w14:textId="77777777" w:rsidR="005C2EA1" w:rsidRPr="00F81E12" w:rsidRDefault="005C2EA1" w:rsidP="001166D0">
            <w:pPr>
              <w:pStyle w:val="Geenafstand"/>
              <w:jc w:val="center"/>
              <w:rPr>
                <w:sz w:val="18"/>
                <w:szCs w:val="18"/>
              </w:rPr>
            </w:pPr>
            <w:r>
              <w:rPr>
                <w:sz w:val="18"/>
                <w:szCs w:val="18"/>
              </w:rPr>
              <w:t>2022</w:t>
            </w:r>
          </w:p>
        </w:tc>
        <w:tc>
          <w:tcPr>
            <w:tcW w:w="596" w:type="pct"/>
          </w:tcPr>
          <w:p w14:paraId="24C63A71" w14:textId="1261E5DB" w:rsidR="005C2EA1" w:rsidRDefault="005C2EA1" w:rsidP="001166D0">
            <w:pPr>
              <w:pStyle w:val="Geenafstand"/>
              <w:jc w:val="center"/>
              <w:rPr>
                <w:sz w:val="18"/>
                <w:szCs w:val="18"/>
              </w:rPr>
            </w:pPr>
            <w:r>
              <w:rPr>
                <w:sz w:val="18"/>
                <w:szCs w:val="18"/>
              </w:rPr>
              <w:t>2023</w:t>
            </w:r>
          </w:p>
        </w:tc>
      </w:tr>
      <w:tr w:rsidR="005C2EA1" w:rsidRPr="00F81E12" w14:paraId="47DC6E0C" w14:textId="63BCBFEA" w:rsidTr="005C2EA1">
        <w:tc>
          <w:tcPr>
            <w:tcW w:w="2616" w:type="pct"/>
          </w:tcPr>
          <w:p w14:paraId="5DBBA85D" w14:textId="77777777" w:rsidR="005C2EA1" w:rsidRDefault="005C2EA1" w:rsidP="001166D0">
            <w:pPr>
              <w:pStyle w:val="Geenafstand"/>
              <w:rPr>
                <w:color w:val="808080" w:themeColor="background1" w:themeShade="80"/>
                <w:sz w:val="18"/>
                <w:szCs w:val="18"/>
              </w:rPr>
            </w:pPr>
            <w:r>
              <w:rPr>
                <w:color w:val="808080" w:themeColor="background1" w:themeShade="80"/>
                <w:sz w:val="18"/>
                <w:szCs w:val="18"/>
              </w:rPr>
              <w:t>Verzuimpercentage (%)</w:t>
            </w:r>
          </w:p>
        </w:tc>
        <w:tc>
          <w:tcPr>
            <w:tcW w:w="596" w:type="pct"/>
          </w:tcPr>
          <w:p w14:paraId="0336EA81" w14:textId="684318A9" w:rsidR="005C2EA1" w:rsidRPr="00F81E12" w:rsidRDefault="005C2EA1" w:rsidP="001166D0">
            <w:pPr>
              <w:pStyle w:val="Geenafstand"/>
              <w:jc w:val="center"/>
              <w:rPr>
                <w:sz w:val="18"/>
                <w:szCs w:val="18"/>
              </w:rPr>
            </w:pPr>
          </w:p>
        </w:tc>
        <w:tc>
          <w:tcPr>
            <w:tcW w:w="596" w:type="pct"/>
          </w:tcPr>
          <w:p w14:paraId="6CCF0DDC" w14:textId="4BDC94BE" w:rsidR="005C2EA1" w:rsidRPr="00F81E12" w:rsidRDefault="005C2EA1" w:rsidP="001166D0">
            <w:pPr>
              <w:pStyle w:val="Geenafstand"/>
              <w:jc w:val="center"/>
              <w:rPr>
                <w:sz w:val="18"/>
                <w:szCs w:val="18"/>
              </w:rPr>
            </w:pPr>
          </w:p>
        </w:tc>
        <w:tc>
          <w:tcPr>
            <w:tcW w:w="596" w:type="pct"/>
          </w:tcPr>
          <w:p w14:paraId="5E539733" w14:textId="79F8763A" w:rsidR="005C2EA1" w:rsidRPr="00F81E12" w:rsidRDefault="005C2EA1" w:rsidP="001166D0">
            <w:pPr>
              <w:pStyle w:val="Geenafstand"/>
              <w:jc w:val="center"/>
              <w:rPr>
                <w:sz w:val="18"/>
                <w:szCs w:val="18"/>
              </w:rPr>
            </w:pPr>
          </w:p>
        </w:tc>
        <w:tc>
          <w:tcPr>
            <w:tcW w:w="596" w:type="pct"/>
          </w:tcPr>
          <w:p w14:paraId="5B1B5D0E" w14:textId="77777777" w:rsidR="005C2EA1" w:rsidRPr="00F81E12" w:rsidRDefault="005C2EA1" w:rsidP="001166D0">
            <w:pPr>
              <w:pStyle w:val="Geenafstand"/>
              <w:jc w:val="center"/>
              <w:rPr>
                <w:sz w:val="18"/>
                <w:szCs w:val="18"/>
              </w:rPr>
            </w:pPr>
          </w:p>
        </w:tc>
      </w:tr>
      <w:tr w:rsidR="005C2EA1" w:rsidRPr="00F81E12" w14:paraId="4E664519" w14:textId="43CDD540" w:rsidTr="005C2EA1">
        <w:tc>
          <w:tcPr>
            <w:tcW w:w="2616" w:type="pct"/>
          </w:tcPr>
          <w:p w14:paraId="6E769920" w14:textId="77777777" w:rsidR="005C2EA1" w:rsidRPr="00D876F0" w:rsidRDefault="005C2EA1" w:rsidP="001166D0">
            <w:pPr>
              <w:pStyle w:val="Geenafstand"/>
              <w:rPr>
                <w:color w:val="808080" w:themeColor="background1" w:themeShade="80"/>
                <w:sz w:val="18"/>
                <w:szCs w:val="18"/>
              </w:rPr>
            </w:pPr>
            <w:r>
              <w:rPr>
                <w:color w:val="808080" w:themeColor="background1" w:themeShade="80"/>
                <w:sz w:val="18"/>
                <w:szCs w:val="18"/>
              </w:rPr>
              <w:t>Verzuimdagen</w:t>
            </w:r>
          </w:p>
        </w:tc>
        <w:tc>
          <w:tcPr>
            <w:tcW w:w="596" w:type="pct"/>
          </w:tcPr>
          <w:p w14:paraId="56DD4780" w14:textId="4CA7DADC" w:rsidR="005C2EA1" w:rsidRPr="00F81E12" w:rsidRDefault="005C2EA1" w:rsidP="001166D0">
            <w:pPr>
              <w:pStyle w:val="Geenafstand"/>
              <w:jc w:val="center"/>
              <w:rPr>
                <w:sz w:val="18"/>
                <w:szCs w:val="18"/>
              </w:rPr>
            </w:pPr>
          </w:p>
        </w:tc>
        <w:tc>
          <w:tcPr>
            <w:tcW w:w="596" w:type="pct"/>
          </w:tcPr>
          <w:p w14:paraId="020CE27B" w14:textId="70DF96C4" w:rsidR="005C2EA1" w:rsidRPr="00F81E12" w:rsidRDefault="005C2EA1" w:rsidP="001166D0">
            <w:pPr>
              <w:pStyle w:val="Geenafstand"/>
              <w:jc w:val="center"/>
              <w:rPr>
                <w:sz w:val="18"/>
                <w:szCs w:val="18"/>
              </w:rPr>
            </w:pPr>
          </w:p>
        </w:tc>
        <w:tc>
          <w:tcPr>
            <w:tcW w:w="596" w:type="pct"/>
          </w:tcPr>
          <w:p w14:paraId="43592827" w14:textId="7115EADA" w:rsidR="005C2EA1" w:rsidRPr="00F81E12" w:rsidRDefault="005C2EA1" w:rsidP="001166D0">
            <w:pPr>
              <w:pStyle w:val="Geenafstand"/>
              <w:jc w:val="center"/>
              <w:rPr>
                <w:sz w:val="18"/>
                <w:szCs w:val="18"/>
              </w:rPr>
            </w:pPr>
          </w:p>
        </w:tc>
        <w:tc>
          <w:tcPr>
            <w:tcW w:w="596" w:type="pct"/>
          </w:tcPr>
          <w:p w14:paraId="4A7AD90F" w14:textId="77777777" w:rsidR="005C2EA1" w:rsidRPr="00F81E12" w:rsidRDefault="005C2EA1" w:rsidP="001166D0">
            <w:pPr>
              <w:pStyle w:val="Geenafstand"/>
              <w:jc w:val="center"/>
              <w:rPr>
                <w:sz w:val="18"/>
                <w:szCs w:val="18"/>
              </w:rPr>
            </w:pPr>
          </w:p>
        </w:tc>
      </w:tr>
      <w:tr w:rsidR="005C2EA1" w:rsidRPr="00F81E12" w14:paraId="41F8F529" w14:textId="65E5E1FF" w:rsidTr="005C2EA1">
        <w:tc>
          <w:tcPr>
            <w:tcW w:w="2616" w:type="pct"/>
          </w:tcPr>
          <w:p w14:paraId="4475B443"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Injury Frequency (%)</w:t>
            </w:r>
          </w:p>
        </w:tc>
        <w:tc>
          <w:tcPr>
            <w:tcW w:w="596" w:type="pct"/>
          </w:tcPr>
          <w:p w14:paraId="7291428E" w14:textId="554991A1" w:rsidR="005C2EA1" w:rsidRPr="00F81E12" w:rsidRDefault="005C2EA1" w:rsidP="001166D0">
            <w:pPr>
              <w:pStyle w:val="Geenafstand"/>
              <w:jc w:val="center"/>
              <w:rPr>
                <w:sz w:val="18"/>
                <w:szCs w:val="18"/>
              </w:rPr>
            </w:pPr>
          </w:p>
        </w:tc>
        <w:tc>
          <w:tcPr>
            <w:tcW w:w="596" w:type="pct"/>
          </w:tcPr>
          <w:p w14:paraId="49B34815" w14:textId="0757FB1F" w:rsidR="005C2EA1" w:rsidRPr="00F81E12" w:rsidRDefault="005C2EA1" w:rsidP="001166D0">
            <w:pPr>
              <w:pStyle w:val="Geenafstand"/>
              <w:jc w:val="center"/>
              <w:rPr>
                <w:sz w:val="18"/>
                <w:szCs w:val="18"/>
              </w:rPr>
            </w:pPr>
          </w:p>
        </w:tc>
        <w:tc>
          <w:tcPr>
            <w:tcW w:w="596" w:type="pct"/>
          </w:tcPr>
          <w:p w14:paraId="7DE12943" w14:textId="5E83F4EC" w:rsidR="005C2EA1" w:rsidRPr="00F81E12" w:rsidRDefault="005C2EA1" w:rsidP="001166D0">
            <w:pPr>
              <w:pStyle w:val="Geenafstand"/>
              <w:jc w:val="center"/>
              <w:rPr>
                <w:sz w:val="18"/>
                <w:szCs w:val="18"/>
              </w:rPr>
            </w:pPr>
          </w:p>
        </w:tc>
        <w:tc>
          <w:tcPr>
            <w:tcW w:w="596" w:type="pct"/>
          </w:tcPr>
          <w:p w14:paraId="3F1BF3C4" w14:textId="77777777" w:rsidR="005C2EA1" w:rsidRPr="00F81E12" w:rsidRDefault="005C2EA1" w:rsidP="001166D0">
            <w:pPr>
              <w:pStyle w:val="Geenafstand"/>
              <w:jc w:val="center"/>
              <w:rPr>
                <w:sz w:val="18"/>
                <w:szCs w:val="18"/>
              </w:rPr>
            </w:pPr>
          </w:p>
        </w:tc>
      </w:tr>
      <w:tr w:rsidR="005C2EA1" w:rsidRPr="00F81E12" w14:paraId="1F6D1569" w14:textId="2E6370E8" w:rsidTr="005C2EA1">
        <w:tc>
          <w:tcPr>
            <w:tcW w:w="2616" w:type="pct"/>
          </w:tcPr>
          <w:p w14:paraId="06E20F9F" w14:textId="77777777" w:rsidR="005C2EA1" w:rsidRDefault="005C2EA1" w:rsidP="001166D0">
            <w:pPr>
              <w:pStyle w:val="Geenafstand"/>
              <w:rPr>
                <w:color w:val="808080" w:themeColor="background1" w:themeShade="80"/>
                <w:sz w:val="18"/>
                <w:szCs w:val="18"/>
              </w:rPr>
            </w:pPr>
            <w:r>
              <w:rPr>
                <w:color w:val="808080" w:themeColor="background1" w:themeShade="80"/>
                <w:sz w:val="18"/>
                <w:szCs w:val="18"/>
              </w:rPr>
              <w:t>Ongevallen zonder verzuim</w:t>
            </w:r>
          </w:p>
        </w:tc>
        <w:tc>
          <w:tcPr>
            <w:tcW w:w="596" w:type="pct"/>
          </w:tcPr>
          <w:p w14:paraId="297E058E" w14:textId="62C8E50F" w:rsidR="005C2EA1" w:rsidRPr="00F81E12" w:rsidRDefault="005C2EA1" w:rsidP="001166D0">
            <w:pPr>
              <w:pStyle w:val="Geenafstand"/>
              <w:jc w:val="center"/>
              <w:rPr>
                <w:sz w:val="18"/>
                <w:szCs w:val="18"/>
              </w:rPr>
            </w:pPr>
          </w:p>
        </w:tc>
        <w:tc>
          <w:tcPr>
            <w:tcW w:w="596" w:type="pct"/>
          </w:tcPr>
          <w:p w14:paraId="62A7D44D" w14:textId="691842D5" w:rsidR="005C2EA1" w:rsidRPr="00F81E12" w:rsidRDefault="005C2EA1" w:rsidP="001166D0">
            <w:pPr>
              <w:pStyle w:val="Geenafstand"/>
              <w:jc w:val="center"/>
              <w:rPr>
                <w:sz w:val="18"/>
                <w:szCs w:val="18"/>
              </w:rPr>
            </w:pPr>
          </w:p>
        </w:tc>
        <w:tc>
          <w:tcPr>
            <w:tcW w:w="596" w:type="pct"/>
          </w:tcPr>
          <w:p w14:paraId="5B888542" w14:textId="02649E44" w:rsidR="005C2EA1" w:rsidRPr="00F81E12" w:rsidRDefault="005C2EA1" w:rsidP="001166D0">
            <w:pPr>
              <w:pStyle w:val="Geenafstand"/>
              <w:jc w:val="center"/>
              <w:rPr>
                <w:sz w:val="18"/>
                <w:szCs w:val="18"/>
              </w:rPr>
            </w:pPr>
          </w:p>
        </w:tc>
        <w:tc>
          <w:tcPr>
            <w:tcW w:w="596" w:type="pct"/>
          </w:tcPr>
          <w:p w14:paraId="37EF51CB" w14:textId="77777777" w:rsidR="005C2EA1" w:rsidRPr="00F81E12" w:rsidRDefault="005C2EA1" w:rsidP="001166D0">
            <w:pPr>
              <w:pStyle w:val="Geenafstand"/>
              <w:jc w:val="center"/>
              <w:rPr>
                <w:sz w:val="18"/>
                <w:szCs w:val="18"/>
              </w:rPr>
            </w:pPr>
          </w:p>
        </w:tc>
      </w:tr>
      <w:tr w:rsidR="005C2EA1" w:rsidRPr="00F81E12" w14:paraId="12692843" w14:textId="7321A698" w:rsidTr="005C2EA1">
        <w:tc>
          <w:tcPr>
            <w:tcW w:w="2616" w:type="pct"/>
          </w:tcPr>
          <w:p w14:paraId="36DB2E38"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Ongevallen met verzuim</w:t>
            </w:r>
          </w:p>
        </w:tc>
        <w:tc>
          <w:tcPr>
            <w:tcW w:w="596" w:type="pct"/>
          </w:tcPr>
          <w:p w14:paraId="1188E25A" w14:textId="149FEA87" w:rsidR="005C2EA1" w:rsidRPr="00F81E12" w:rsidRDefault="005C2EA1" w:rsidP="001166D0">
            <w:pPr>
              <w:pStyle w:val="Geenafstand"/>
              <w:jc w:val="center"/>
              <w:rPr>
                <w:sz w:val="18"/>
                <w:szCs w:val="18"/>
              </w:rPr>
            </w:pPr>
          </w:p>
        </w:tc>
        <w:tc>
          <w:tcPr>
            <w:tcW w:w="596" w:type="pct"/>
          </w:tcPr>
          <w:p w14:paraId="4B605F86" w14:textId="69C062EC" w:rsidR="005C2EA1" w:rsidRPr="00F81E12" w:rsidRDefault="005C2EA1" w:rsidP="001166D0">
            <w:pPr>
              <w:pStyle w:val="Geenafstand"/>
              <w:jc w:val="center"/>
              <w:rPr>
                <w:sz w:val="18"/>
                <w:szCs w:val="18"/>
              </w:rPr>
            </w:pPr>
          </w:p>
        </w:tc>
        <w:tc>
          <w:tcPr>
            <w:tcW w:w="596" w:type="pct"/>
          </w:tcPr>
          <w:p w14:paraId="4B3D86CC" w14:textId="50084EB5" w:rsidR="005C2EA1" w:rsidRPr="00F81E12" w:rsidRDefault="005C2EA1" w:rsidP="001166D0">
            <w:pPr>
              <w:pStyle w:val="Geenafstand"/>
              <w:jc w:val="center"/>
              <w:rPr>
                <w:sz w:val="18"/>
                <w:szCs w:val="18"/>
              </w:rPr>
            </w:pPr>
          </w:p>
        </w:tc>
        <w:tc>
          <w:tcPr>
            <w:tcW w:w="596" w:type="pct"/>
          </w:tcPr>
          <w:p w14:paraId="6D010ADB" w14:textId="77777777" w:rsidR="005C2EA1" w:rsidRPr="00F81E12" w:rsidRDefault="005C2EA1" w:rsidP="001166D0">
            <w:pPr>
              <w:pStyle w:val="Geenafstand"/>
              <w:jc w:val="center"/>
              <w:rPr>
                <w:sz w:val="18"/>
                <w:szCs w:val="18"/>
              </w:rPr>
            </w:pPr>
          </w:p>
        </w:tc>
      </w:tr>
      <w:tr w:rsidR="005C2EA1" w:rsidRPr="00F81E12" w14:paraId="722D5A19" w14:textId="5C0A544A" w:rsidTr="005C2EA1">
        <w:tc>
          <w:tcPr>
            <w:tcW w:w="2616" w:type="pct"/>
          </w:tcPr>
          <w:p w14:paraId="673A583F"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Ongevallen met blijvende invaliditeit</w:t>
            </w:r>
          </w:p>
        </w:tc>
        <w:tc>
          <w:tcPr>
            <w:tcW w:w="596" w:type="pct"/>
          </w:tcPr>
          <w:p w14:paraId="445854C9" w14:textId="03747EFF" w:rsidR="005C2EA1" w:rsidRPr="00F81E12" w:rsidRDefault="005C2EA1" w:rsidP="001166D0">
            <w:pPr>
              <w:pStyle w:val="Geenafstand"/>
              <w:jc w:val="center"/>
              <w:rPr>
                <w:sz w:val="18"/>
                <w:szCs w:val="18"/>
              </w:rPr>
            </w:pPr>
          </w:p>
        </w:tc>
        <w:tc>
          <w:tcPr>
            <w:tcW w:w="596" w:type="pct"/>
          </w:tcPr>
          <w:p w14:paraId="0BB96C14" w14:textId="324E5DE2" w:rsidR="005C2EA1" w:rsidRPr="00F81E12" w:rsidRDefault="005C2EA1" w:rsidP="001166D0">
            <w:pPr>
              <w:pStyle w:val="Geenafstand"/>
              <w:jc w:val="center"/>
              <w:rPr>
                <w:sz w:val="18"/>
                <w:szCs w:val="18"/>
              </w:rPr>
            </w:pPr>
          </w:p>
        </w:tc>
        <w:tc>
          <w:tcPr>
            <w:tcW w:w="596" w:type="pct"/>
          </w:tcPr>
          <w:p w14:paraId="6373F290" w14:textId="55F4FB02" w:rsidR="005C2EA1" w:rsidRPr="00F81E12" w:rsidRDefault="005C2EA1" w:rsidP="001166D0">
            <w:pPr>
              <w:pStyle w:val="Geenafstand"/>
              <w:jc w:val="center"/>
              <w:rPr>
                <w:sz w:val="18"/>
                <w:szCs w:val="18"/>
              </w:rPr>
            </w:pPr>
          </w:p>
        </w:tc>
        <w:tc>
          <w:tcPr>
            <w:tcW w:w="596" w:type="pct"/>
          </w:tcPr>
          <w:p w14:paraId="135087E8" w14:textId="77777777" w:rsidR="005C2EA1" w:rsidRPr="00F81E12" w:rsidRDefault="005C2EA1" w:rsidP="001166D0">
            <w:pPr>
              <w:pStyle w:val="Geenafstand"/>
              <w:jc w:val="center"/>
              <w:rPr>
                <w:sz w:val="18"/>
                <w:szCs w:val="18"/>
              </w:rPr>
            </w:pPr>
          </w:p>
        </w:tc>
      </w:tr>
      <w:tr w:rsidR="005C2EA1" w:rsidRPr="00F81E12" w14:paraId="09F800AE" w14:textId="137A8DC6" w:rsidTr="005C2EA1">
        <w:tc>
          <w:tcPr>
            <w:tcW w:w="2616" w:type="pct"/>
          </w:tcPr>
          <w:p w14:paraId="50E65E7A"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Ongevallen met fatale afloop</w:t>
            </w:r>
          </w:p>
        </w:tc>
        <w:tc>
          <w:tcPr>
            <w:tcW w:w="596" w:type="pct"/>
          </w:tcPr>
          <w:p w14:paraId="30C34FA7" w14:textId="2912E309" w:rsidR="005C2EA1" w:rsidRPr="00F81E12" w:rsidRDefault="005C2EA1" w:rsidP="001166D0">
            <w:pPr>
              <w:pStyle w:val="Geenafstand"/>
              <w:jc w:val="center"/>
              <w:rPr>
                <w:sz w:val="18"/>
                <w:szCs w:val="18"/>
              </w:rPr>
            </w:pPr>
          </w:p>
        </w:tc>
        <w:tc>
          <w:tcPr>
            <w:tcW w:w="596" w:type="pct"/>
          </w:tcPr>
          <w:p w14:paraId="4FD391A2" w14:textId="4527F5F0" w:rsidR="005C2EA1" w:rsidRPr="00F81E12" w:rsidRDefault="005C2EA1" w:rsidP="001166D0">
            <w:pPr>
              <w:pStyle w:val="Geenafstand"/>
              <w:jc w:val="center"/>
              <w:rPr>
                <w:sz w:val="18"/>
                <w:szCs w:val="18"/>
              </w:rPr>
            </w:pPr>
          </w:p>
        </w:tc>
        <w:tc>
          <w:tcPr>
            <w:tcW w:w="596" w:type="pct"/>
          </w:tcPr>
          <w:p w14:paraId="0286D723" w14:textId="2738B296" w:rsidR="005C2EA1" w:rsidRPr="00F81E12" w:rsidRDefault="005C2EA1" w:rsidP="001166D0">
            <w:pPr>
              <w:pStyle w:val="Geenafstand"/>
              <w:jc w:val="center"/>
              <w:rPr>
                <w:sz w:val="18"/>
                <w:szCs w:val="18"/>
              </w:rPr>
            </w:pPr>
          </w:p>
        </w:tc>
        <w:tc>
          <w:tcPr>
            <w:tcW w:w="596" w:type="pct"/>
          </w:tcPr>
          <w:p w14:paraId="5F9DAB23" w14:textId="77777777" w:rsidR="005C2EA1" w:rsidRPr="00F81E12" w:rsidRDefault="005C2EA1" w:rsidP="001166D0">
            <w:pPr>
              <w:pStyle w:val="Geenafstand"/>
              <w:jc w:val="center"/>
              <w:rPr>
                <w:sz w:val="18"/>
                <w:szCs w:val="18"/>
              </w:rPr>
            </w:pPr>
          </w:p>
        </w:tc>
      </w:tr>
    </w:tbl>
    <w:p w14:paraId="0A3ED813" w14:textId="77777777" w:rsidR="002B2B9E" w:rsidRDefault="002B2B9E" w:rsidP="005B1885">
      <w:pPr>
        <w:pStyle w:val="Geenafstand"/>
      </w:pPr>
    </w:p>
    <w:p w14:paraId="27F4189A" w14:textId="77777777" w:rsidR="00E976D3" w:rsidRDefault="002B2B9E" w:rsidP="00C016B0">
      <w:pPr>
        <w:pStyle w:val="Kop2"/>
        <w:numPr>
          <w:ilvl w:val="1"/>
          <w:numId w:val="4"/>
        </w:numPr>
      </w:pPr>
      <w:bookmarkStart w:id="18" w:name="_Toc136981983"/>
      <w:r>
        <w:lastRenderedPageBreak/>
        <w:t>PAGO-</w:t>
      </w:r>
      <w:r w:rsidR="00C016B0">
        <w:t>profiel</w:t>
      </w:r>
      <w:bookmarkEnd w:id="18"/>
    </w:p>
    <w:p w14:paraId="5A609002" w14:textId="77777777" w:rsidR="00EC373A" w:rsidRDefault="00EC373A" w:rsidP="00C016B0">
      <w:r w:rsidRPr="00EC373A">
        <w:t xml:space="preserve">Het </w:t>
      </w:r>
      <w:r w:rsidRPr="005F3D21">
        <w:t>Periodiek Arbeidsgezondheidskundig Onderzoek</w:t>
      </w:r>
      <w:r>
        <w:t xml:space="preserve"> (PAGO)</w:t>
      </w:r>
      <w:r w:rsidRPr="00EC373A">
        <w:t xml:space="preserve"> is een onafhankelijk medisch onderzoek</w:t>
      </w:r>
      <w:r>
        <w:t xml:space="preserve">. Omdat het geen keuring is kan men dan ook niet worden </w:t>
      </w:r>
      <w:r w:rsidRPr="00EC373A">
        <w:t xml:space="preserve">‘afgekeurd’. </w:t>
      </w:r>
      <w:r>
        <w:t xml:space="preserve">Het is juist bedoelt om de gezondheid van individuele werknemer in kaart te brengen. </w:t>
      </w:r>
      <w:r w:rsidR="00E953B7">
        <w:t xml:space="preserve">Tijdens het PAGO wordt onder andere gekeken naar de </w:t>
      </w:r>
      <w:r w:rsidR="00E953B7" w:rsidRPr="00E953B7">
        <w:t xml:space="preserve">lengte, </w:t>
      </w:r>
      <w:r w:rsidR="00E953B7">
        <w:t xml:space="preserve">het </w:t>
      </w:r>
      <w:r w:rsidR="00E953B7" w:rsidRPr="00E953B7">
        <w:t xml:space="preserve">gewicht, </w:t>
      </w:r>
      <w:r w:rsidR="00E953B7">
        <w:t xml:space="preserve">de </w:t>
      </w:r>
      <w:r w:rsidR="00E953B7" w:rsidRPr="00E953B7">
        <w:t xml:space="preserve">ogen, </w:t>
      </w:r>
      <w:r w:rsidR="00E953B7">
        <w:t xml:space="preserve">het </w:t>
      </w:r>
      <w:r w:rsidR="00E953B7" w:rsidRPr="00E953B7">
        <w:t xml:space="preserve">gehoor, </w:t>
      </w:r>
      <w:r w:rsidR="00E953B7">
        <w:t xml:space="preserve">de </w:t>
      </w:r>
      <w:r w:rsidR="00E953B7" w:rsidRPr="00E953B7">
        <w:t xml:space="preserve">longen, </w:t>
      </w:r>
      <w:r w:rsidR="00E953B7">
        <w:t xml:space="preserve">de </w:t>
      </w:r>
      <w:r w:rsidR="00E953B7" w:rsidRPr="00E953B7">
        <w:t>polsslag</w:t>
      </w:r>
      <w:r w:rsidR="00E953B7">
        <w:t xml:space="preserve"> en de bloeddruk. Het PAGO geeft ook inzicht in het </w:t>
      </w:r>
      <w:r w:rsidR="00E953B7" w:rsidRPr="00E953B7">
        <w:t xml:space="preserve">energieniveau, </w:t>
      </w:r>
      <w:r w:rsidR="00E953B7">
        <w:t xml:space="preserve">de </w:t>
      </w:r>
      <w:r w:rsidR="00E953B7" w:rsidRPr="00E953B7">
        <w:t xml:space="preserve">leefstijl, </w:t>
      </w:r>
      <w:r w:rsidR="00E953B7">
        <w:t xml:space="preserve">het </w:t>
      </w:r>
      <w:r w:rsidR="00E953B7" w:rsidRPr="00E953B7">
        <w:t>werkvermogen en arbeidsgerelateerde gezondheidsrisico</w:t>
      </w:r>
      <w:r w:rsidR="00E953B7">
        <w:t>’</w:t>
      </w:r>
      <w:r w:rsidR="00E953B7" w:rsidRPr="00E953B7">
        <w:t>s</w:t>
      </w:r>
      <w:r w:rsidR="00E953B7">
        <w:t xml:space="preserve"> van de werknemer. </w:t>
      </w:r>
      <w:r>
        <w:t xml:space="preserve">Op basis van de uitslag krijg men adviezen om gezonder te leven of gezond te blijven. </w:t>
      </w:r>
      <w:r w:rsidR="00E953B7">
        <w:t xml:space="preserve">Samengevat; de werknemer weet hoe het staat gesteld met de gezondheid en krijgt concrete adviezen. De werkgever heeft als voordeel dat </w:t>
      </w:r>
      <w:r w:rsidR="00A366E6">
        <w:t xml:space="preserve">uitval beperkt kan worden en daardoor de werknemers </w:t>
      </w:r>
      <w:r w:rsidR="00E953B7">
        <w:t>duurzamer inzetbaar zijn.</w:t>
      </w:r>
    </w:p>
    <w:p w14:paraId="45817B49" w14:textId="77777777" w:rsidR="00EC373A" w:rsidRDefault="00EC373A" w:rsidP="00C016B0">
      <w:r>
        <w:t>Geadviseerd wordt om vierjaarlijks de werknemers te stimuleren om een PAGO te ondergaan. Voor medewerkers boven de 40 jaar wordt geadviseerd dit tweejaarlijks te doen. Individuele informatie wordt nooit gedeeld met de werkgever, de privacy van de werknemer is daarmee geborgd.</w:t>
      </w:r>
    </w:p>
    <w:p w14:paraId="13638234" w14:textId="73D9CA3F" w:rsidR="005F3D21" w:rsidRDefault="00C016B0" w:rsidP="00C016B0">
      <w:r>
        <w:t xml:space="preserve">Op basis van deze RI&amp;E is </w:t>
      </w:r>
      <w:r w:rsidR="00E953B7">
        <w:t xml:space="preserve">vastgesteld dat er </w:t>
      </w:r>
      <w:r w:rsidR="00F3585C">
        <w:t xml:space="preserve">per functie </w:t>
      </w:r>
      <w:r w:rsidR="00E953B7">
        <w:t>tenminste aandacht gegeven moet worden aan de onderstaande onderwerpen</w:t>
      </w:r>
      <w:r w:rsidR="00F3585C">
        <w:t xml:space="preserve"> (gemarkeerd </w:t>
      </w:r>
      <w:r w:rsidR="00F3585C" w:rsidRPr="00F3585C">
        <w:t>met een ‘</w:t>
      </w:r>
      <w:r w:rsidR="00F3585C" w:rsidRPr="00F3585C">
        <w:rPr>
          <w:rFonts w:cs="Calibri"/>
        </w:rPr>
        <w:t>√’)</w:t>
      </w:r>
      <w:r w:rsidR="00E953B7" w:rsidRPr="00F3585C">
        <w:t>. Dit PAGO</w:t>
      </w:r>
      <w:r w:rsidR="00E953B7">
        <w:t>-profiel kan dan ook worden gedeeld met de arbodienst(verlener).</w:t>
      </w:r>
    </w:p>
    <w:p w14:paraId="0530C11C" w14:textId="77777777" w:rsidR="0050160A" w:rsidRDefault="0050160A" w:rsidP="00C016B0"/>
    <w:tbl>
      <w:tblPr>
        <w:tblStyle w:val="Tabelrast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11"/>
        <w:gridCol w:w="517"/>
        <w:gridCol w:w="517"/>
        <w:gridCol w:w="517"/>
        <w:gridCol w:w="517"/>
        <w:gridCol w:w="517"/>
        <w:gridCol w:w="516"/>
        <w:gridCol w:w="516"/>
        <w:gridCol w:w="516"/>
        <w:gridCol w:w="516"/>
      </w:tblGrid>
      <w:tr w:rsidR="00CF1958" w:rsidRPr="005F3D21" w14:paraId="0F278094" w14:textId="77777777" w:rsidTr="001166D0">
        <w:trPr>
          <w:cantSplit/>
          <w:trHeight w:val="3552"/>
        </w:trPr>
        <w:tc>
          <w:tcPr>
            <w:tcW w:w="2434" w:type="pct"/>
            <w:vAlign w:val="bottom"/>
          </w:tcPr>
          <w:p w14:paraId="6B86C0D5" w14:textId="77777777" w:rsidR="00CF1958" w:rsidRPr="005F3D21" w:rsidRDefault="00CF1958" w:rsidP="001166D0">
            <w:pPr>
              <w:pStyle w:val="Geenafstand"/>
              <w:rPr>
                <w:color w:val="808080" w:themeColor="background1" w:themeShade="80"/>
                <w:sz w:val="18"/>
                <w:szCs w:val="18"/>
              </w:rPr>
            </w:pPr>
            <w:r w:rsidRPr="005F3D21">
              <w:rPr>
                <w:color w:val="808080" w:themeColor="background1" w:themeShade="80"/>
                <w:sz w:val="18"/>
                <w:szCs w:val="18"/>
              </w:rPr>
              <w:t>Functie</w:t>
            </w:r>
          </w:p>
        </w:tc>
        <w:tc>
          <w:tcPr>
            <w:tcW w:w="285" w:type="pct"/>
            <w:textDirection w:val="btLr"/>
            <w:vAlign w:val="center"/>
          </w:tcPr>
          <w:p w14:paraId="2BA09135"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Algemeen onderzoek (standaard vragenlijst)</w:t>
            </w:r>
          </w:p>
        </w:tc>
        <w:tc>
          <w:tcPr>
            <w:tcW w:w="285" w:type="pct"/>
            <w:textDirection w:val="btLr"/>
            <w:vAlign w:val="center"/>
          </w:tcPr>
          <w:p w14:paraId="49EF7266"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Visustest</w:t>
            </w:r>
          </w:p>
        </w:tc>
        <w:tc>
          <w:tcPr>
            <w:tcW w:w="285" w:type="pct"/>
            <w:textDirection w:val="btLr"/>
            <w:vAlign w:val="center"/>
          </w:tcPr>
          <w:p w14:paraId="02048C39"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Audiogram</w:t>
            </w:r>
          </w:p>
        </w:tc>
        <w:tc>
          <w:tcPr>
            <w:tcW w:w="285" w:type="pct"/>
            <w:textDirection w:val="btLr"/>
            <w:vAlign w:val="center"/>
          </w:tcPr>
          <w:p w14:paraId="03842008"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Hartslagmeting</w:t>
            </w:r>
          </w:p>
        </w:tc>
        <w:tc>
          <w:tcPr>
            <w:tcW w:w="285" w:type="pct"/>
            <w:textDirection w:val="btLr"/>
            <w:vAlign w:val="center"/>
          </w:tcPr>
          <w:p w14:paraId="7ECD84A8"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Bloeddrukmeting</w:t>
            </w:r>
          </w:p>
        </w:tc>
        <w:tc>
          <w:tcPr>
            <w:tcW w:w="285" w:type="pct"/>
            <w:textDirection w:val="btLr"/>
            <w:vAlign w:val="center"/>
          </w:tcPr>
          <w:p w14:paraId="2D67293E"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Longfunctie</w:t>
            </w:r>
          </w:p>
        </w:tc>
        <w:tc>
          <w:tcPr>
            <w:tcW w:w="285" w:type="pct"/>
            <w:textDirection w:val="btLr"/>
            <w:vAlign w:val="center"/>
          </w:tcPr>
          <w:p w14:paraId="69A602C4"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Urineonderzoek</w:t>
            </w:r>
          </w:p>
        </w:tc>
        <w:tc>
          <w:tcPr>
            <w:tcW w:w="285" w:type="pct"/>
            <w:textDirection w:val="btLr"/>
            <w:vAlign w:val="center"/>
          </w:tcPr>
          <w:p w14:paraId="20C511D7"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Statisch bewegingsapparaat</w:t>
            </w:r>
          </w:p>
        </w:tc>
        <w:tc>
          <w:tcPr>
            <w:tcW w:w="285" w:type="pct"/>
            <w:textDirection w:val="btLr"/>
            <w:vAlign w:val="center"/>
          </w:tcPr>
          <w:p w14:paraId="434A2984"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Dynamisch bewegingsapparaat</w:t>
            </w:r>
          </w:p>
        </w:tc>
      </w:tr>
      <w:tr w:rsidR="0050160A" w:rsidRPr="005F3D21" w14:paraId="56D23DE6" w14:textId="77777777" w:rsidTr="001166D0">
        <w:tc>
          <w:tcPr>
            <w:tcW w:w="2434" w:type="pct"/>
          </w:tcPr>
          <w:p w14:paraId="797C5626" w14:textId="77777777" w:rsidR="0050160A" w:rsidRPr="005F3D21" w:rsidRDefault="0050160A" w:rsidP="0050160A">
            <w:pPr>
              <w:pStyle w:val="Geenafstand"/>
              <w:rPr>
                <w:sz w:val="18"/>
                <w:szCs w:val="18"/>
              </w:rPr>
            </w:pPr>
            <w:r w:rsidRPr="005F3D21">
              <w:rPr>
                <w:sz w:val="18"/>
                <w:szCs w:val="18"/>
              </w:rPr>
              <w:t>Directie</w:t>
            </w:r>
          </w:p>
        </w:tc>
        <w:tc>
          <w:tcPr>
            <w:tcW w:w="285" w:type="pct"/>
            <w:vAlign w:val="center"/>
          </w:tcPr>
          <w:p w14:paraId="3201EC56"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0ED474E3" w14:textId="6A6492C4" w:rsidR="0050160A" w:rsidRPr="005F3D21" w:rsidRDefault="0050160A" w:rsidP="0050160A">
            <w:pPr>
              <w:pStyle w:val="Geenafstand"/>
              <w:jc w:val="center"/>
              <w:rPr>
                <w:sz w:val="18"/>
                <w:szCs w:val="18"/>
              </w:rPr>
            </w:pPr>
            <w:r>
              <w:rPr>
                <w:sz w:val="18"/>
                <w:szCs w:val="18"/>
              </w:rPr>
              <w:t>-</w:t>
            </w:r>
          </w:p>
        </w:tc>
        <w:tc>
          <w:tcPr>
            <w:tcW w:w="285" w:type="pct"/>
            <w:vAlign w:val="center"/>
          </w:tcPr>
          <w:p w14:paraId="0794F38C" w14:textId="77777777" w:rsidR="0050160A" w:rsidRPr="005F3D21" w:rsidRDefault="0050160A" w:rsidP="0050160A">
            <w:pPr>
              <w:pStyle w:val="Geenafstand"/>
              <w:jc w:val="center"/>
              <w:rPr>
                <w:sz w:val="18"/>
                <w:szCs w:val="18"/>
              </w:rPr>
            </w:pPr>
            <w:r>
              <w:rPr>
                <w:sz w:val="18"/>
                <w:szCs w:val="18"/>
              </w:rPr>
              <w:t>-</w:t>
            </w:r>
          </w:p>
        </w:tc>
        <w:tc>
          <w:tcPr>
            <w:tcW w:w="285" w:type="pct"/>
            <w:vAlign w:val="center"/>
          </w:tcPr>
          <w:p w14:paraId="784FF57B" w14:textId="30729F41" w:rsidR="0050160A" w:rsidRPr="005F3D21" w:rsidRDefault="0050160A" w:rsidP="0050160A">
            <w:pPr>
              <w:pStyle w:val="Geenafstand"/>
              <w:jc w:val="center"/>
              <w:rPr>
                <w:sz w:val="18"/>
                <w:szCs w:val="18"/>
              </w:rPr>
            </w:pPr>
            <w:r>
              <w:rPr>
                <w:sz w:val="18"/>
                <w:szCs w:val="18"/>
              </w:rPr>
              <w:t>-</w:t>
            </w:r>
          </w:p>
        </w:tc>
        <w:tc>
          <w:tcPr>
            <w:tcW w:w="285" w:type="pct"/>
            <w:vAlign w:val="center"/>
          </w:tcPr>
          <w:p w14:paraId="2E8975A8" w14:textId="32B8F936" w:rsidR="0050160A" w:rsidRPr="005F3D21" w:rsidRDefault="0050160A" w:rsidP="0050160A">
            <w:pPr>
              <w:pStyle w:val="Geenafstand"/>
              <w:jc w:val="center"/>
              <w:rPr>
                <w:sz w:val="18"/>
                <w:szCs w:val="18"/>
              </w:rPr>
            </w:pPr>
            <w:r>
              <w:rPr>
                <w:sz w:val="18"/>
                <w:szCs w:val="18"/>
              </w:rPr>
              <w:t>-</w:t>
            </w:r>
          </w:p>
        </w:tc>
        <w:tc>
          <w:tcPr>
            <w:tcW w:w="285" w:type="pct"/>
            <w:vAlign w:val="center"/>
          </w:tcPr>
          <w:p w14:paraId="6A737F2D" w14:textId="13712351" w:rsidR="0050160A" w:rsidRPr="005F3D21" w:rsidRDefault="0050160A" w:rsidP="0050160A">
            <w:pPr>
              <w:pStyle w:val="Geenafstand"/>
              <w:jc w:val="center"/>
              <w:rPr>
                <w:sz w:val="18"/>
                <w:szCs w:val="18"/>
              </w:rPr>
            </w:pPr>
            <w:r>
              <w:rPr>
                <w:sz w:val="18"/>
                <w:szCs w:val="18"/>
              </w:rPr>
              <w:t>-</w:t>
            </w:r>
          </w:p>
        </w:tc>
        <w:tc>
          <w:tcPr>
            <w:tcW w:w="285" w:type="pct"/>
            <w:vAlign w:val="center"/>
          </w:tcPr>
          <w:p w14:paraId="6BE2D6AF" w14:textId="41B264BE" w:rsidR="0050160A" w:rsidRPr="005F3D21" w:rsidRDefault="0050160A" w:rsidP="0050160A">
            <w:pPr>
              <w:pStyle w:val="Geenafstand"/>
              <w:jc w:val="center"/>
              <w:rPr>
                <w:sz w:val="18"/>
                <w:szCs w:val="18"/>
              </w:rPr>
            </w:pPr>
            <w:r>
              <w:rPr>
                <w:sz w:val="18"/>
                <w:szCs w:val="18"/>
              </w:rPr>
              <w:t>-</w:t>
            </w:r>
          </w:p>
        </w:tc>
        <w:tc>
          <w:tcPr>
            <w:tcW w:w="285" w:type="pct"/>
            <w:vAlign w:val="center"/>
          </w:tcPr>
          <w:p w14:paraId="7852E2A5" w14:textId="0C5EFB32" w:rsidR="0050160A" w:rsidRPr="005F3D21" w:rsidRDefault="0050160A" w:rsidP="0050160A">
            <w:pPr>
              <w:pStyle w:val="Geenafstand"/>
              <w:jc w:val="center"/>
              <w:rPr>
                <w:sz w:val="18"/>
                <w:szCs w:val="18"/>
              </w:rPr>
            </w:pPr>
            <w:r>
              <w:rPr>
                <w:sz w:val="18"/>
                <w:szCs w:val="18"/>
              </w:rPr>
              <w:t>-</w:t>
            </w:r>
          </w:p>
        </w:tc>
        <w:tc>
          <w:tcPr>
            <w:tcW w:w="285" w:type="pct"/>
            <w:vAlign w:val="center"/>
          </w:tcPr>
          <w:p w14:paraId="1ECDC383" w14:textId="133E5747" w:rsidR="0050160A" w:rsidRPr="005F3D21" w:rsidRDefault="0050160A" w:rsidP="0050160A">
            <w:pPr>
              <w:pStyle w:val="Geenafstand"/>
              <w:jc w:val="center"/>
              <w:rPr>
                <w:sz w:val="18"/>
                <w:szCs w:val="18"/>
              </w:rPr>
            </w:pPr>
            <w:r>
              <w:rPr>
                <w:sz w:val="18"/>
                <w:szCs w:val="18"/>
              </w:rPr>
              <w:t>-</w:t>
            </w:r>
          </w:p>
        </w:tc>
      </w:tr>
      <w:tr w:rsidR="0050160A" w:rsidRPr="005F3D21" w14:paraId="422E7E65" w14:textId="77777777" w:rsidTr="001166D0">
        <w:tc>
          <w:tcPr>
            <w:tcW w:w="2434" w:type="pct"/>
          </w:tcPr>
          <w:p w14:paraId="5A9D7B11" w14:textId="61EA1FB3" w:rsidR="0050160A" w:rsidRPr="005F3D21" w:rsidRDefault="0050160A" w:rsidP="0050160A">
            <w:pPr>
              <w:pStyle w:val="Geenafstand"/>
              <w:rPr>
                <w:sz w:val="18"/>
                <w:szCs w:val="18"/>
              </w:rPr>
            </w:pPr>
            <w:r>
              <w:rPr>
                <w:sz w:val="18"/>
                <w:szCs w:val="18"/>
              </w:rPr>
              <w:t>Functie 1</w:t>
            </w:r>
          </w:p>
        </w:tc>
        <w:tc>
          <w:tcPr>
            <w:tcW w:w="285" w:type="pct"/>
            <w:vAlign w:val="center"/>
          </w:tcPr>
          <w:p w14:paraId="66872533"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69AAF030" w14:textId="78C07EF2" w:rsidR="0050160A" w:rsidRPr="005F3D21" w:rsidRDefault="0050160A" w:rsidP="0050160A">
            <w:pPr>
              <w:pStyle w:val="Geenafstand"/>
              <w:jc w:val="center"/>
              <w:rPr>
                <w:sz w:val="18"/>
                <w:szCs w:val="18"/>
              </w:rPr>
            </w:pPr>
            <w:r>
              <w:rPr>
                <w:sz w:val="18"/>
                <w:szCs w:val="18"/>
              </w:rPr>
              <w:t>-</w:t>
            </w:r>
          </w:p>
        </w:tc>
        <w:tc>
          <w:tcPr>
            <w:tcW w:w="285" w:type="pct"/>
            <w:vAlign w:val="center"/>
          </w:tcPr>
          <w:p w14:paraId="5DCD5965" w14:textId="56A3FCDF" w:rsidR="0050160A" w:rsidRPr="005F3D21" w:rsidRDefault="0050160A" w:rsidP="0050160A">
            <w:pPr>
              <w:pStyle w:val="Geenafstand"/>
              <w:jc w:val="center"/>
              <w:rPr>
                <w:sz w:val="18"/>
                <w:szCs w:val="18"/>
              </w:rPr>
            </w:pPr>
            <w:r>
              <w:rPr>
                <w:sz w:val="18"/>
                <w:szCs w:val="18"/>
              </w:rPr>
              <w:t>-</w:t>
            </w:r>
          </w:p>
        </w:tc>
        <w:tc>
          <w:tcPr>
            <w:tcW w:w="285" w:type="pct"/>
            <w:vAlign w:val="center"/>
          </w:tcPr>
          <w:p w14:paraId="29EB707A" w14:textId="16BA4A57" w:rsidR="0050160A" w:rsidRPr="005F3D21" w:rsidRDefault="0050160A" w:rsidP="0050160A">
            <w:pPr>
              <w:pStyle w:val="Geenafstand"/>
              <w:jc w:val="center"/>
              <w:rPr>
                <w:sz w:val="18"/>
                <w:szCs w:val="18"/>
              </w:rPr>
            </w:pPr>
            <w:r>
              <w:rPr>
                <w:sz w:val="18"/>
                <w:szCs w:val="18"/>
              </w:rPr>
              <w:t>-</w:t>
            </w:r>
          </w:p>
        </w:tc>
        <w:tc>
          <w:tcPr>
            <w:tcW w:w="285" w:type="pct"/>
            <w:vAlign w:val="center"/>
          </w:tcPr>
          <w:p w14:paraId="4846CAAB" w14:textId="3406F0EA" w:rsidR="0050160A" w:rsidRPr="005F3D21" w:rsidRDefault="0050160A" w:rsidP="0050160A">
            <w:pPr>
              <w:pStyle w:val="Geenafstand"/>
              <w:jc w:val="center"/>
              <w:rPr>
                <w:sz w:val="18"/>
                <w:szCs w:val="18"/>
              </w:rPr>
            </w:pPr>
            <w:r>
              <w:rPr>
                <w:sz w:val="18"/>
                <w:szCs w:val="18"/>
              </w:rPr>
              <w:t>-</w:t>
            </w:r>
          </w:p>
        </w:tc>
        <w:tc>
          <w:tcPr>
            <w:tcW w:w="285" w:type="pct"/>
            <w:vAlign w:val="center"/>
          </w:tcPr>
          <w:p w14:paraId="5ED9CD7F" w14:textId="0BAA3CD3" w:rsidR="0050160A" w:rsidRPr="005F3D21" w:rsidRDefault="0050160A" w:rsidP="0050160A">
            <w:pPr>
              <w:pStyle w:val="Geenafstand"/>
              <w:jc w:val="center"/>
              <w:rPr>
                <w:sz w:val="18"/>
                <w:szCs w:val="18"/>
              </w:rPr>
            </w:pPr>
            <w:r>
              <w:rPr>
                <w:sz w:val="18"/>
                <w:szCs w:val="18"/>
              </w:rPr>
              <w:t>-</w:t>
            </w:r>
          </w:p>
        </w:tc>
        <w:tc>
          <w:tcPr>
            <w:tcW w:w="285" w:type="pct"/>
            <w:vAlign w:val="center"/>
          </w:tcPr>
          <w:p w14:paraId="64AD76FF" w14:textId="013592F8" w:rsidR="0050160A" w:rsidRPr="005F3D21" w:rsidRDefault="0050160A" w:rsidP="0050160A">
            <w:pPr>
              <w:pStyle w:val="Geenafstand"/>
              <w:jc w:val="center"/>
              <w:rPr>
                <w:sz w:val="18"/>
                <w:szCs w:val="18"/>
              </w:rPr>
            </w:pPr>
            <w:r>
              <w:rPr>
                <w:sz w:val="18"/>
                <w:szCs w:val="18"/>
              </w:rPr>
              <w:t>-</w:t>
            </w:r>
          </w:p>
        </w:tc>
        <w:tc>
          <w:tcPr>
            <w:tcW w:w="285" w:type="pct"/>
            <w:vAlign w:val="center"/>
          </w:tcPr>
          <w:p w14:paraId="6DBB0A1F" w14:textId="0B38EA0A" w:rsidR="0050160A" w:rsidRPr="005F3D21" w:rsidRDefault="0050160A" w:rsidP="0050160A">
            <w:pPr>
              <w:pStyle w:val="Geenafstand"/>
              <w:jc w:val="center"/>
              <w:rPr>
                <w:sz w:val="18"/>
                <w:szCs w:val="18"/>
              </w:rPr>
            </w:pPr>
            <w:r>
              <w:rPr>
                <w:sz w:val="18"/>
                <w:szCs w:val="18"/>
              </w:rPr>
              <w:t>-</w:t>
            </w:r>
          </w:p>
        </w:tc>
        <w:tc>
          <w:tcPr>
            <w:tcW w:w="285" w:type="pct"/>
            <w:vAlign w:val="center"/>
          </w:tcPr>
          <w:p w14:paraId="3B804046" w14:textId="77ADF3F9" w:rsidR="0050160A" w:rsidRPr="005F3D21" w:rsidRDefault="0050160A" w:rsidP="0050160A">
            <w:pPr>
              <w:pStyle w:val="Geenafstand"/>
              <w:jc w:val="center"/>
              <w:rPr>
                <w:sz w:val="18"/>
                <w:szCs w:val="18"/>
              </w:rPr>
            </w:pPr>
            <w:r>
              <w:rPr>
                <w:sz w:val="18"/>
                <w:szCs w:val="18"/>
              </w:rPr>
              <w:t>-</w:t>
            </w:r>
          </w:p>
        </w:tc>
      </w:tr>
      <w:tr w:rsidR="0050160A" w:rsidRPr="005F3D21" w14:paraId="46E47408" w14:textId="77777777" w:rsidTr="001166D0">
        <w:tc>
          <w:tcPr>
            <w:tcW w:w="2434" w:type="pct"/>
          </w:tcPr>
          <w:p w14:paraId="0CB3AEAE" w14:textId="52A62C56" w:rsidR="0050160A" w:rsidRDefault="0050160A" w:rsidP="0050160A">
            <w:pPr>
              <w:pStyle w:val="Geenafstand"/>
              <w:rPr>
                <w:sz w:val="18"/>
                <w:szCs w:val="18"/>
              </w:rPr>
            </w:pPr>
            <w:r>
              <w:rPr>
                <w:sz w:val="18"/>
                <w:szCs w:val="18"/>
              </w:rPr>
              <w:t>Functie 2</w:t>
            </w:r>
          </w:p>
        </w:tc>
        <w:tc>
          <w:tcPr>
            <w:tcW w:w="285" w:type="pct"/>
            <w:vAlign w:val="center"/>
          </w:tcPr>
          <w:p w14:paraId="6440EF59"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2A2B14A2" w14:textId="367ABDC9" w:rsidR="0050160A" w:rsidRPr="005F3D21" w:rsidRDefault="0050160A" w:rsidP="0050160A">
            <w:pPr>
              <w:pStyle w:val="Geenafstand"/>
              <w:jc w:val="center"/>
              <w:rPr>
                <w:sz w:val="18"/>
                <w:szCs w:val="18"/>
              </w:rPr>
            </w:pPr>
            <w:r>
              <w:rPr>
                <w:sz w:val="18"/>
                <w:szCs w:val="18"/>
              </w:rPr>
              <w:t>-</w:t>
            </w:r>
          </w:p>
        </w:tc>
        <w:tc>
          <w:tcPr>
            <w:tcW w:w="285" w:type="pct"/>
            <w:vAlign w:val="center"/>
          </w:tcPr>
          <w:p w14:paraId="51C34286" w14:textId="77777777" w:rsidR="0050160A" w:rsidRPr="005F3D21" w:rsidRDefault="0050160A" w:rsidP="0050160A">
            <w:pPr>
              <w:pStyle w:val="Geenafstand"/>
              <w:jc w:val="center"/>
              <w:rPr>
                <w:sz w:val="18"/>
                <w:szCs w:val="18"/>
              </w:rPr>
            </w:pPr>
            <w:r>
              <w:rPr>
                <w:sz w:val="18"/>
                <w:szCs w:val="18"/>
              </w:rPr>
              <w:t>-</w:t>
            </w:r>
          </w:p>
        </w:tc>
        <w:tc>
          <w:tcPr>
            <w:tcW w:w="285" w:type="pct"/>
            <w:vAlign w:val="center"/>
          </w:tcPr>
          <w:p w14:paraId="4ADBE6F2" w14:textId="60AAA8C4" w:rsidR="0050160A" w:rsidRPr="005F3D21" w:rsidRDefault="0050160A" w:rsidP="0050160A">
            <w:pPr>
              <w:pStyle w:val="Geenafstand"/>
              <w:jc w:val="center"/>
              <w:rPr>
                <w:sz w:val="18"/>
                <w:szCs w:val="18"/>
              </w:rPr>
            </w:pPr>
            <w:r>
              <w:rPr>
                <w:sz w:val="18"/>
                <w:szCs w:val="18"/>
              </w:rPr>
              <w:t>-</w:t>
            </w:r>
          </w:p>
        </w:tc>
        <w:tc>
          <w:tcPr>
            <w:tcW w:w="285" w:type="pct"/>
            <w:vAlign w:val="center"/>
          </w:tcPr>
          <w:p w14:paraId="7137AAB4" w14:textId="1FF6D3E3" w:rsidR="0050160A" w:rsidRPr="005F3D21" w:rsidRDefault="0050160A" w:rsidP="0050160A">
            <w:pPr>
              <w:pStyle w:val="Geenafstand"/>
              <w:jc w:val="center"/>
              <w:rPr>
                <w:sz w:val="18"/>
                <w:szCs w:val="18"/>
              </w:rPr>
            </w:pPr>
            <w:r>
              <w:rPr>
                <w:sz w:val="18"/>
                <w:szCs w:val="18"/>
              </w:rPr>
              <w:t>-</w:t>
            </w:r>
          </w:p>
        </w:tc>
        <w:tc>
          <w:tcPr>
            <w:tcW w:w="285" w:type="pct"/>
            <w:vAlign w:val="center"/>
          </w:tcPr>
          <w:p w14:paraId="7F9C9E98" w14:textId="2A88DB70" w:rsidR="0050160A" w:rsidRPr="005F3D21" w:rsidRDefault="0050160A" w:rsidP="0050160A">
            <w:pPr>
              <w:pStyle w:val="Geenafstand"/>
              <w:jc w:val="center"/>
              <w:rPr>
                <w:sz w:val="18"/>
                <w:szCs w:val="18"/>
              </w:rPr>
            </w:pPr>
            <w:r>
              <w:rPr>
                <w:sz w:val="18"/>
                <w:szCs w:val="18"/>
              </w:rPr>
              <w:t>-</w:t>
            </w:r>
          </w:p>
        </w:tc>
        <w:tc>
          <w:tcPr>
            <w:tcW w:w="285" w:type="pct"/>
            <w:vAlign w:val="center"/>
          </w:tcPr>
          <w:p w14:paraId="367D19F1" w14:textId="5018A706" w:rsidR="0050160A" w:rsidRPr="005F3D21" w:rsidRDefault="0050160A" w:rsidP="0050160A">
            <w:pPr>
              <w:pStyle w:val="Geenafstand"/>
              <w:jc w:val="center"/>
              <w:rPr>
                <w:sz w:val="18"/>
                <w:szCs w:val="18"/>
              </w:rPr>
            </w:pPr>
            <w:r>
              <w:rPr>
                <w:sz w:val="18"/>
                <w:szCs w:val="18"/>
              </w:rPr>
              <w:t>-</w:t>
            </w:r>
          </w:p>
        </w:tc>
        <w:tc>
          <w:tcPr>
            <w:tcW w:w="285" w:type="pct"/>
            <w:vAlign w:val="center"/>
          </w:tcPr>
          <w:p w14:paraId="7858FB9A" w14:textId="7506A74C" w:rsidR="0050160A" w:rsidRPr="005F3D21" w:rsidRDefault="0050160A" w:rsidP="0050160A">
            <w:pPr>
              <w:pStyle w:val="Geenafstand"/>
              <w:jc w:val="center"/>
              <w:rPr>
                <w:sz w:val="18"/>
                <w:szCs w:val="18"/>
              </w:rPr>
            </w:pPr>
            <w:r>
              <w:rPr>
                <w:sz w:val="18"/>
                <w:szCs w:val="18"/>
              </w:rPr>
              <w:t>-</w:t>
            </w:r>
          </w:p>
        </w:tc>
        <w:tc>
          <w:tcPr>
            <w:tcW w:w="285" w:type="pct"/>
            <w:vAlign w:val="center"/>
          </w:tcPr>
          <w:p w14:paraId="08B946F9" w14:textId="2322F8C5" w:rsidR="0050160A" w:rsidRPr="005F3D21" w:rsidRDefault="0050160A" w:rsidP="0050160A">
            <w:pPr>
              <w:pStyle w:val="Geenafstand"/>
              <w:jc w:val="center"/>
              <w:rPr>
                <w:sz w:val="18"/>
                <w:szCs w:val="18"/>
              </w:rPr>
            </w:pPr>
            <w:r>
              <w:rPr>
                <w:sz w:val="18"/>
                <w:szCs w:val="18"/>
              </w:rPr>
              <w:t>-</w:t>
            </w:r>
          </w:p>
        </w:tc>
      </w:tr>
      <w:tr w:rsidR="0050160A" w:rsidRPr="005F3D21" w14:paraId="0644BC99" w14:textId="77777777" w:rsidTr="001166D0">
        <w:tc>
          <w:tcPr>
            <w:tcW w:w="2434" w:type="pct"/>
          </w:tcPr>
          <w:p w14:paraId="45442BE0" w14:textId="54BAB585" w:rsidR="0050160A" w:rsidRPr="005F3D21" w:rsidRDefault="0050160A" w:rsidP="0050160A">
            <w:pPr>
              <w:pStyle w:val="Geenafstand"/>
              <w:rPr>
                <w:sz w:val="18"/>
                <w:szCs w:val="18"/>
              </w:rPr>
            </w:pPr>
            <w:r>
              <w:rPr>
                <w:sz w:val="18"/>
                <w:szCs w:val="18"/>
              </w:rPr>
              <w:t>Functie 3</w:t>
            </w:r>
          </w:p>
        </w:tc>
        <w:tc>
          <w:tcPr>
            <w:tcW w:w="285" w:type="pct"/>
            <w:vAlign w:val="center"/>
          </w:tcPr>
          <w:p w14:paraId="63540977"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29FBF2F2" w14:textId="42365E72" w:rsidR="0050160A" w:rsidRPr="005F3D21" w:rsidRDefault="0050160A" w:rsidP="0050160A">
            <w:pPr>
              <w:pStyle w:val="Geenafstand"/>
              <w:jc w:val="center"/>
              <w:rPr>
                <w:sz w:val="18"/>
                <w:szCs w:val="18"/>
              </w:rPr>
            </w:pPr>
            <w:r>
              <w:rPr>
                <w:sz w:val="18"/>
                <w:szCs w:val="18"/>
              </w:rPr>
              <w:t>-</w:t>
            </w:r>
          </w:p>
        </w:tc>
        <w:tc>
          <w:tcPr>
            <w:tcW w:w="285" w:type="pct"/>
            <w:vAlign w:val="center"/>
          </w:tcPr>
          <w:p w14:paraId="41A40A27" w14:textId="77777777" w:rsidR="0050160A" w:rsidRPr="005F3D21" w:rsidRDefault="0050160A" w:rsidP="0050160A">
            <w:pPr>
              <w:pStyle w:val="Geenafstand"/>
              <w:jc w:val="center"/>
              <w:rPr>
                <w:sz w:val="18"/>
                <w:szCs w:val="18"/>
              </w:rPr>
            </w:pPr>
            <w:r>
              <w:rPr>
                <w:sz w:val="18"/>
                <w:szCs w:val="18"/>
              </w:rPr>
              <w:t>-</w:t>
            </w:r>
          </w:p>
        </w:tc>
        <w:tc>
          <w:tcPr>
            <w:tcW w:w="285" w:type="pct"/>
            <w:vAlign w:val="center"/>
          </w:tcPr>
          <w:p w14:paraId="4D2644A5" w14:textId="7EBDBCAB" w:rsidR="0050160A" w:rsidRPr="005F3D21" w:rsidRDefault="0050160A" w:rsidP="0050160A">
            <w:pPr>
              <w:pStyle w:val="Geenafstand"/>
              <w:jc w:val="center"/>
              <w:rPr>
                <w:sz w:val="18"/>
                <w:szCs w:val="18"/>
              </w:rPr>
            </w:pPr>
            <w:r>
              <w:rPr>
                <w:sz w:val="18"/>
                <w:szCs w:val="18"/>
              </w:rPr>
              <w:t>-</w:t>
            </w:r>
          </w:p>
        </w:tc>
        <w:tc>
          <w:tcPr>
            <w:tcW w:w="285" w:type="pct"/>
            <w:vAlign w:val="center"/>
          </w:tcPr>
          <w:p w14:paraId="50245CE9" w14:textId="2C6FB7FF" w:rsidR="0050160A" w:rsidRPr="005F3D21" w:rsidRDefault="0050160A" w:rsidP="0050160A">
            <w:pPr>
              <w:pStyle w:val="Geenafstand"/>
              <w:jc w:val="center"/>
              <w:rPr>
                <w:sz w:val="18"/>
                <w:szCs w:val="18"/>
              </w:rPr>
            </w:pPr>
            <w:r>
              <w:rPr>
                <w:sz w:val="18"/>
                <w:szCs w:val="18"/>
              </w:rPr>
              <w:t>-</w:t>
            </w:r>
          </w:p>
        </w:tc>
        <w:tc>
          <w:tcPr>
            <w:tcW w:w="285" w:type="pct"/>
            <w:vAlign w:val="center"/>
          </w:tcPr>
          <w:p w14:paraId="1E0D30DC" w14:textId="2A51108D" w:rsidR="0050160A" w:rsidRPr="005F3D21" w:rsidRDefault="0050160A" w:rsidP="0050160A">
            <w:pPr>
              <w:pStyle w:val="Geenafstand"/>
              <w:jc w:val="center"/>
              <w:rPr>
                <w:sz w:val="18"/>
                <w:szCs w:val="18"/>
              </w:rPr>
            </w:pPr>
            <w:r>
              <w:rPr>
                <w:sz w:val="18"/>
                <w:szCs w:val="18"/>
              </w:rPr>
              <w:t>-</w:t>
            </w:r>
          </w:p>
        </w:tc>
        <w:tc>
          <w:tcPr>
            <w:tcW w:w="285" w:type="pct"/>
            <w:vAlign w:val="center"/>
          </w:tcPr>
          <w:p w14:paraId="7B183612" w14:textId="2954EEF0" w:rsidR="0050160A" w:rsidRPr="005F3D21" w:rsidRDefault="0050160A" w:rsidP="0050160A">
            <w:pPr>
              <w:pStyle w:val="Geenafstand"/>
              <w:jc w:val="center"/>
              <w:rPr>
                <w:sz w:val="18"/>
                <w:szCs w:val="18"/>
              </w:rPr>
            </w:pPr>
            <w:r>
              <w:rPr>
                <w:sz w:val="18"/>
                <w:szCs w:val="18"/>
              </w:rPr>
              <w:t>-</w:t>
            </w:r>
          </w:p>
        </w:tc>
        <w:tc>
          <w:tcPr>
            <w:tcW w:w="285" w:type="pct"/>
            <w:vAlign w:val="center"/>
          </w:tcPr>
          <w:p w14:paraId="6ADF3BAF" w14:textId="76693171" w:rsidR="0050160A" w:rsidRPr="005F3D21" w:rsidRDefault="0050160A" w:rsidP="0050160A">
            <w:pPr>
              <w:pStyle w:val="Geenafstand"/>
              <w:jc w:val="center"/>
              <w:rPr>
                <w:sz w:val="18"/>
                <w:szCs w:val="18"/>
              </w:rPr>
            </w:pPr>
            <w:r>
              <w:rPr>
                <w:sz w:val="18"/>
                <w:szCs w:val="18"/>
              </w:rPr>
              <w:t>-</w:t>
            </w:r>
          </w:p>
        </w:tc>
        <w:tc>
          <w:tcPr>
            <w:tcW w:w="285" w:type="pct"/>
            <w:vAlign w:val="center"/>
          </w:tcPr>
          <w:p w14:paraId="11019F30" w14:textId="3050632C" w:rsidR="0050160A" w:rsidRPr="005F3D21" w:rsidRDefault="0050160A" w:rsidP="0050160A">
            <w:pPr>
              <w:pStyle w:val="Geenafstand"/>
              <w:jc w:val="center"/>
              <w:rPr>
                <w:sz w:val="18"/>
                <w:szCs w:val="18"/>
              </w:rPr>
            </w:pPr>
            <w:r>
              <w:rPr>
                <w:sz w:val="18"/>
                <w:szCs w:val="18"/>
              </w:rPr>
              <w:t>-</w:t>
            </w:r>
          </w:p>
        </w:tc>
      </w:tr>
      <w:tr w:rsidR="0050160A" w:rsidRPr="005F3D21" w14:paraId="50F381D0" w14:textId="77777777" w:rsidTr="001166D0">
        <w:tc>
          <w:tcPr>
            <w:tcW w:w="2434" w:type="pct"/>
          </w:tcPr>
          <w:p w14:paraId="1603E9FD" w14:textId="4D3D37DA" w:rsidR="0050160A" w:rsidRPr="005F3D21" w:rsidRDefault="0050160A" w:rsidP="0050160A">
            <w:pPr>
              <w:pStyle w:val="Geenafstand"/>
              <w:rPr>
                <w:sz w:val="18"/>
                <w:szCs w:val="18"/>
              </w:rPr>
            </w:pPr>
            <w:r>
              <w:rPr>
                <w:sz w:val="18"/>
                <w:szCs w:val="18"/>
              </w:rPr>
              <w:t>Functie 4</w:t>
            </w:r>
          </w:p>
        </w:tc>
        <w:tc>
          <w:tcPr>
            <w:tcW w:w="285" w:type="pct"/>
            <w:vAlign w:val="center"/>
          </w:tcPr>
          <w:p w14:paraId="2F344F6D"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04D7CB23" w14:textId="29CB01AC" w:rsidR="0050160A" w:rsidRPr="005F3D21" w:rsidRDefault="0050160A" w:rsidP="0050160A">
            <w:pPr>
              <w:pStyle w:val="Geenafstand"/>
              <w:jc w:val="center"/>
              <w:rPr>
                <w:sz w:val="18"/>
                <w:szCs w:val="18"/>
              </w:rPr>
            </w:pPr>
            <w:r>
              <w:rPr>
                <w:sz w:val="18"/>
                <w:szCs w:val="18"/>
              </w:rPr>
              <w:t>-</w:t>
            </w:r>
          </w:p>
        </w:tc>
        <w:tc>
          <w:tcPr>
            <w:tcW w:w="285" w:type="pct"/>
            <w:vAlign w:val="center"/>
          </w:tcPr>
          <w:p w14:paraId="6598BC94" w14:textId="38FBF986" w:rsidR="0050160A" w:rsidRPr="005F3D21" w:rsidRDefault="0050160A" w:rsidP="0050160A">
            <w:pPr>
              <w:pStyle w:val="Geenafstand"/>
              <w:jc w:val="center"/>
              <w:rPr>
                <w:sz w:val="18"/>
                <w:szCs w:val="18"/>
              </w:rPr>
            </w:pPr>
            <w:r>
              <w:rPr>
                <w:sz w:val="18"/>
                <w:szCs w:val="18"/>
              </w:rPr>
              <w:t>-</w:t>
            </w:r>
          </w:p>
        </w:tc>
        <w:tc>
          <w:tcPr>
            <w:tcW w:w="285" w:type="pct"/>
            <w:vAlign w:val="center"/>
          </w:tcPr>
          <w:p w14:paraId="2F8762D1" w14:textId="0BA0C0C4" w:rsidR="0050160A" w:rsidRPr="005F3D21" w:rsidRDefault="0050160A" w:rsidP="0050160A">
            <w:pPr>
              <w:pStyle w:val="Geenafstand"/>
              <w:jc w:val="center"/>
              <w:rPr>
                <w:sz w:val="18"/>
                <w:szCs w:val="18"/>
              </w:rPr>
            </w:pPr>
            <w:r>
              <w:rPr>
                <w:sz w:val="18"/>
                <w:szCs w:val="18"/>
              </w:rPr>
              <w:t>-</w:t>
            </w:r>
          </w:p>
        </w:tc>
        <w:tc>
          <w:tcPr>
            <w:tcW w:w="285" w:type="pct"/>
            <w:vAlign w:val="center"/>
          </w:tcPr>
          <w:p w14:paraId="77E6B8B9" w14:textId="76342C21" w:rsidR="0050160A" w:rsidRPr="005F3D21" w:rsidRDefault="0050160A" w:rsidP="0050160A">
            <w:pPr>
              <w:pStyle w:val="Geenafstand"/>
              <w:jc w:val="center"/>
              <w:rPr>
                <w:sz w:val="18"/>
                <w:szCs w:val="18"/>
              </w:rPr>
            </w:pPr>
            <w:r>
              <w:rPr>
                <w:sz w:val="18"/>
                <w:szCs w:val="18"/>
              </w:rPr>
              <w:t>-</w:t>
            </w:r>
          </w:p>
        </w:tc>
        <w:tc>
          <w:tcPr>
            <w:tcW w:w="285" w:type="pct"/>
            <w:vAlign w:val="center"/>
          </w:tcPr>
          <w:p w14:paraId="69499860" w14:textId="0172D545" w:rsidR="0050160A" w:rsidRPr="005F3D21" w:rsidRDefault="0050160A" w:rsidP="0050160A">
            <w:pPr>
              <w:pStyle w:val="Geenafstand"/>
              <w:jc w:val="center"/>
              <w:rPr>
                <w:sz w:val="18"/>
                <w:szCs w:val="18"/>
              </w:rPr>
            </w:pPr>
            <w:r>
              <w:rPr>
                <w:sz w:val="18"/>
                <w:szCs w:val="18"/>
              </w:rPr>
              <w:t>-</w:t>
            </w:r>
          </w:p>
        </w:tc>
        <w:tc>
          <w:tcPr>
            <w:tcW w:w="285" w:type="pct"/>
            <w:vAlign w:val="center"/>
          </w:tcPr>
          <w:p w14:paraId="47678ECA" w14:textId="7279FD21" w:rsidR="0050160A" w:rsidRPr="005F3D21" w:rsidRDefault="0050160A" w:rsidP="0050160A">
            <w:pPr>
              <w:pStyle w:val="Geenafstand"/>
              <w:jc w:val="center"/>
              <w:rPr>
                <w:sz w:val="18"/>
                <w:szCs w:val="18"/>
              </w:rPr>
            </w:pPr>
            <w:r>
              <w:rPr>
                <w:sz w:val="18"/>
                <w:szCs w:val="18"/>
              </w:rPr>
              <w:t>-</w:t>
            </w:r>
          </w:p>
        </w:tc>
        <w:tc>
          <w:tcPr>
            <w:tcW w:w="285" w:type="pct"/>
            <w:vAlign w:val="center"/>
          </w:tcPr>
          <w:p w14:paraId="6ADDB525" w14:textId="15B68CA3" w:rsidR="0050160A" w:rsidRPr="005F3D21" w:rsidRDefault="0050160A" w:rsidP="0050160A">
            <w:pPr>
              <w:pStyle w:val="Geenafstand"/>
              <w:jc w:val="center"/>
              <w:rPr>
                <w:sz w:val="18"/>
                <w:szCs w:val="18"/>
              </w:rPr>
            </w:pPr>
            <w:r>
              <w:rPr>
                <w:sz w:val="18"/>
                <w:szCs w:val="18"/>
              </w:rPr>
              <w:t>-</w:t>
            </w:r>
          </w:p>
        </w:tc>
        <w:tc>
          <w:tcPr>
            <w:tcW w:w="285" w:type="pct"/>
            <w:vAlign w:val="center"/>
          </w:tcPr>
          <w:p w14:paraId="567B3D82" w14:textId="7A2B8D54" w:rsidR="0050160A" w:rsidRPr="005F3D21" w:rsidRDefault="0050160A" w:rsidP="0050160A">
            <w:pPr>
              <w:pStyle w:val="Geenafstand"/>
              <w:jc w:val="center"/>
              <w:rPr>
                <w:sz w:val="18"/>
                <w:szCs w:val="18"/>
              </w:rPr>
            </w:pPr>
            <w:r>
              <w:rPr>
                <w:sz w:val="18"/>
                <w:szCs w:val="18"/>
              </w:rPr>
              <w:t>-</w:t>
            </w:r>
          </w:p>
        </w:tc>
      </w:tr>
    </w:tbl>
    <w:p w14:paraId="2415CD68" w14:textId="77777777" w:rsidR="00CF1958" w:rsidRPr="00C016B0" w:rsidRDefault="00CF1958" w:rsidP="00C016B0">
      <w:pPr>
        <w:sectPr w:rsidR="00CF1958" w:rsidRPr="00C016B0" w:rsidSect="001007BC">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134" w:left="1418" w:header="709" w:footer="709" w:gutter="0"/>
          <w:cols w:space="708"/>
          <w:titlePg/>
          <w:docGrid w:linePitch="360"/>
        </w:sectPr>
      </w:pPr>
    </w:p>
    <w:p w14:paraId="7375C6AD" w14:textId="77777777" w:rsidR="00086A5E" w:rsidRDefault="0022505C" w:rsidP="00E65CCC">
      <w:pPr>
        <w:pStyle w:val="Kop1"/>
        <w:numPr>
          <w:ilvl w:val="0"/>
          <w:numId w:val="4"/>
        </w:numPr>
      </w:pPr>
      <w:bookmarkStart w:id="19" w:name="_Toc136981984"/>
      <w:r>
        <w:lastRenderedPageBreak/>
        <w:t>Systeemtoets</w:t>
      </w:r>
      <w:r w:rsidR="00A3354D">
        <w:t xml:space="preserve"> </w:t>
      </w:r>
      <w:r w:rsidR="001D22EF">
        <w:t>(RI&amp;E)</w:t>
      </w:r>
      <w:bookmarkEnd w:id="19"/>
    </w:p>
    <w:p w14:paraId="4F24E455" w14:textId="5685792D" w:rsidR="00F056F1" w:rsidRPr="00F056F1" w:rsidRDefault="00F056F1" w:rsidP="00F056F1">
      <w:pPr>
        <w:pStyle w:val="Kop3"/>
        <w:numPr>
          <w:ilvl w:val="1"/>
          <w:numId w:val="4"/>
        </w:numPr>
      </w:pPr>
      <w:bookmarkStart w:id="20" w:name="_Toc136981985"/>
      <w:r w:rsidRPr="00AB1780">
        <w:t>Arbozorg en organisatie van de arbeid</w:t>
      </w:r>
      <w:bookmarkEnd w:id="20"/>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67DD60F9"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E3CF2BA" w14:textId="1A5C0BFE"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5338813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39C2FFCA" w14:textId="13CB6274"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08DBC12D"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718E983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0671562A"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45032BF3"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25B9E6F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F21CA1" w:rsidRPr="002F12DE" w14:paraId="0004D3BE"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2DE1DDA" w14:textId="77777777" w:rsidR="00F21CA1" w:rsidRPr="00FE0B1D" w:rsidRDefault="00F21CA1" w:rsidP="00F21CA1">
            <w:pPr>
              <w:pStyle w:val="Geenafstand"/>
              <w:numPr>
                <w:ilvl w:val="0"/>
                <w:numId w:val="5"/>
              </w:numPr>
              <w:ind w:left="0" w:firstLine="0"/>
              <w:rPr>
                <w:sz w:val="20"/>
                <w:szCs w:val="20"/>
              </w:rPr>
            </w:pPr>
          </w:p>
        </w:tc>
        <w:tc>
          <w:tcPr>
            <w:tcW w:w="3114" w:type="dxa"/>
          </w:tcPr>
          <w:p w14:paraId="0E2C1588"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Arbobeleidsvoering</w:t>
            </w:r>
          </w:p>
        </w:tc>
        <w:tc>
          <w:tcPr>
            <w:tcW w:w="5386" w:type="dxa"/>
          </w:tcPr>
          <w:p w14:paraId="4C42B402" w14:textId="2C0C4755" w:rsidR="00F21CA1" w:rsidRPr="00FE0B1D" w:rsidRDefault="00CA7E1C"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Arbobeleid beschikbaar, volledig en bekend bij het personeel?</w:t>
            </w:r>
          </w:p>
        </w:tc>
        <w:tc>
          <w:tcPr>
            <w:tcW w:w="2835" w:type="dxa"/>
          </w:tcPr>
          <w:p w14:paraId="36009402" w14:textId="4B5E6B12" w:rsidR="00F21CA1" w:rsidRPr="00FE0B1D" w:rsidRDefault="00E5225A"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Art.3</w:t>
            </w:r>
          </w:p>
        </w:tc>
        <w:tc>
          <w:tcPr>
            <w:tcW w:w="2693" w:type="dxa"/>
          </w:tcPr>
          <w:p w14:paraId="4F3ADE0D" w14:textId="3E3C8AC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06583F3" w14:textId="0065034E"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381A787" w14:textId="06A1988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10905BA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43BD080" w14:textId="77777777" w:rsidR="00F21CA1" w:rsidRPr="00FE0B1D" w:rsidRDefault="00F21CA1" w:rsidP="00F21CA1">
            <w:pPr>
              <w:pStyle w:val="Geenafstand"/>
              <w:numPr>
                <w:ilvl w:val="0"/>
                <w:numId w:val="5"/>
              </w:numPr>
              <w:ind w:left="0" w:firstLine="0"/>
              <w:rPr>
                <w:sz w:val="20"/>
                <w:szCs w:val="20"/>
              </w:rPr>
            </w:pPr>
          </w:p>
        </w:tc>
        <w:tc>
          <w:tcPr>
            <w:tcW w:w="3114" w:type="dxa"/>
          </w:tcPr>
          <w:p w14:paraId="15BAAC59"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Verzuimbeleid</w:t>
            </w:r>
          </w:p>
        </w:tc>
        <w:tc>
          <w:tcPr>
            <w:tcW w:w="5386" w:type="dxa"/>
          </w:tcPr>
          <w:p w14:paraId="35729E9C" w14:textId="192E462C" w:rsidR="00F21CA1" w:rsidRPr="00FE0B1D" w:rsidRDefault="00CA7E1C"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Is er een verzuimbeleid opgesteld? Betreft dit ook de korte, middellange en lange termijn? </w:t>
            </w:r>
          </w:p>
        </w:tc>
        <w:tc>
          <w:tcPr>
            <w:tcW w:w="2835" w:type="dxa"/>
          </w:tcPr>
          <w:p w14:paraId="093B9D11" w14:textId="52796E4E"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F055936" w14:textId="653C3991"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B3C43C3" w14:textId="3FC0DF1D"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2004CD4" w14:textId="0764C406"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2031D8F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D19BCAA" w14:textId="77777777" w:rsidR="00F21CA1" w:rsidRPr="00FE0B1D" w:rsidRDefault="00F21CA1" w:rsidP="00F21CA1">
            <w:pPr>
              <w:pStyle w:val="Geenafstand"/>
              <w:numPr>
                <w:ilvl w:val="0"/>
                <w:numId w:val="5"/>
              </w:numPr>
              <w:ind w:left="0" w:firstLine="0"/>
              <w:rPr>
                <w:sz w:val="20"/>
                <w:szCs w:val="20"/>
              </w:rPr>
            </w:pPr>
          </w:p>
        </w:tc>
        <w:tc>
          <w:tcPr>
            <w:tcW w:w="3114" w:type="dxa"/>
          </w:tcPr>
          <w:p w14:paraId="2F677DCE"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Alcohol-, medicijnen- en drugsbeleid (AMD)</w:t>
            </w:r>
          </w:p>
        </w:tc>
        <w:tc>
          <w:tcPr>
            <w:tcW w:w="5386" w:type="dxa"/>
          </w:tcPr>
          <w:p w14:paraId="30521C95" w14:textId="5B73ED81" w:rsidR="00F21CA1" w:rsidRPr="00FE0B1D" w:rsidRDefault="00CA7E1C"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beleid aanwezig en bekend</w:t>
            </w:r>
            <w:r w:rsidR="00890579">
              <w:rPr>
                <w:sz w:val="20"/>
                <w:szCs w:val="20"/>
              </w:rPr>
              <w:t xml:space="preserve"> gemaakt?</w:t>
            </w:r>
          </w:p>
        </w:tc>
        <w:tc>
          <w:tcPr>
            <w:tcW w:w="2835" w:type="dxa"/>
          </w:tcPr>
          <w:p w14:paraId="591F4450" w14:textId="217C474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8C9625" w14:textId="4AEA81A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F68BE30" w14:textId="4F249EBC"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0E5EFEB" w14:textId="10DED1D5"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38B1EEC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35D90B0" w14:textId="77777777" w:rsidR="00F21CA1" w:rsidRPr="00FE0B1D" w:rsidRDefault="00F21CA1" w:rsidP="00F21CA1">
            <w:pPr>
              <w:pStyle w:val="Geenafstand"/>
              <w:numPr>
                <w:ilvl w:val="0"/>
                <w:numId w:val="5"/>
              </w:numPr>
              <w:ind w:left="0" w:firstLine="0"/>
              <w:rPr>
                <w:sz w:val="20"/>
                <w:szCs w:val="20"/>
              </w:rPr>
            </w:pPr>
          </w:p>
        </w:tc>
        <w:tc>
          <w:tcPr>
            <w:tcW w:w="3114" w:type="dxa"/>
          </w:tcPr>
          <w:p w14:paraId="27848DAD"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Belonings- en sanctiebeleid</w:t>
            </w:r>
          </w:p>
        </w:tc>
        <w:tc>
          <w:tcPr>
            <w:tcW w:w="5386" w:type="dxa"/>
          </w:tcPr>
          <w:p w14:paraId="4B63276F" w14:textId="6411BA43"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het beleid aanwezig en bekend gemaakt?</w:t>
            </w:r>
          </w:p>
        </w:tc>
        <w:tc>
          <w:tcPr>
            <w:tcW w:w="2835" w:type="dxa"/>
          </w:tcPr>
          <w:p w14:paraId="35ECAF08" w14:textId="030673FF"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4039A59" w14:textId="6D3AC78E"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9453D5F" w14:textId="676A1F2C"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65DD499" w14:textId="68A39A7A"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5B9D1BF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D2112F8" w14:textId="77777777" w:rsidR="00F21CA1" w:rsidRPr="00FE0B1D" w:rsidRDefault="00F21CA1" w:rsidP="00F21CA1">
            <w:pPr>
              <w:pStyle w:val="Geenafstand"/>
              <w:numPr>
                <w:ilvl w:val="0"/>
                <w:numId w:val="5"/>
              </w:numPr>
              <w:ind w:left="0" w:firstLine="0"/>
              <w:rPr>
                <w:sz w:val="20"/>
                <w:szCs w:val="20"/>
              </w:rPr>
            </w:pPr>
          </w:p>
        </w:tc>
        <w:tc>
          <w:tcPr>
            <w:tcW w:w="3114" w:type="dxa"/>
          </w:tcPr>
          <w:p w14:paraId="18E1780E"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Taken, verantwoordelijkheden en bevoegdheden</w:t>
            </w:r>
          </w:p>
        </w:tc>
        <w:tc>
          <w:tcPr>
            <w:tcW w:w="5386" w:type="dxa"/>
          </w:tcPr>
          <w:p w14:paraId="1CC78143" w14:textId="121E642E"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taken, verantwoordelijkheden en bevoegdheden vastgelegd en inzichtelijk?</w:t>
            </w:r>
          </w:p>
        </w:tc>
        <w:tc>
          <w:tcPr>
            <w:tcW w:w="2835" w:type="dxa"/>
          </w:tcPr>
          <w:p w14:paraId="2CB6A874" w14:textId="0FCDC3E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6693E0F" w14:textId="4B3A1F40"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E7EB013" w14:textId="30F53D3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3F726ED" w14:textId="7C06EE69"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334249C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5472368" w14:textId="77777777" w:rsidR="00F21CA1" w:rsidRPr="00FE0B1D" w:rsidRDefault="00F21CA1" w:rsidP="00F21CA1">
            <w:pPr>
              <w:pStyle w:val="Geenafstand"/>
              <w:numPr>
                <w:ilvl w:val="0"/>
                <w:numId w:val="5"/>
              </w:numPr>
              <w:ind w:left="0" w:firstLine="0"/>
              <w:rPr>
                <w:sz w:val="20"/>
                <w:szCs w:val="20"/>
              </w:rPr>
            </w:pPr>
          </w:p>
        </w:tc>
        <w:tc>
          <w:tcPr>
            <w:tcW w:w="3114" w:type="dxa"/>
          </w:tcPr>
          <w:p w14:paraId="0526219B" w14:textId="0A619F5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Inzichten</w:t>
            </w:r>
            <w:r w:rsidR="006223E7">
              <w:rPr>
                <w:sz w:val="20"/>
                <w:szCs w:val="20"/>
              </w:rPr>
              <w:t>/aanwezigheid van</w:t>
            </w:r>
            <w:r w:rsidRPr="00FE0B1D">
              <w:rPr>
                <w:sz w:val="20"/>
                <w:szCs w:val="20"/>
              </w:rPr>
              <w:t xml:space="preserve"> preventiemedewerker, vertrouwenspersoon, bedrijfsarts en</w:t>
            </w:r>
            <w:r w:rsidR="00E5225A">
              <w:rPr>
                <w:sz w:val="20"/>
                <w:szCs w:val="20"/>
              </w:rPr>
              <w:t xml:space="preserve">/of </w:t>
            </w:r>
            <w:r w:rsidRPr="00FE0B1D">
              <w:rPr>
                <w:sz w:val="20"/>
                <w:szCs w:val="20"/>
              </w:rPr>
              <w:t>andere deskundigen</w:t>
            </w:r>
          </w:p>
        </w:tc>
        <w:tc>
          <w:tcPr>
            <w:tcW w:w="5386" w:type="dxa"/>
          </w:tcPr>
          <w:p w14:paraId="3A1AB380" w14:textId="194A365F"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preventiemedewerker aangesteld? Worden de inzichten van beschikbare deskundigen overwogen? Is er een contract met een arbodienst?</w:t>
            </w:r>
          </w:p>
        </w:tc>
        <w:tc>
          <w:tcPr>
            <w:tcW w:w="2835" w:type="dxa"/>
          </w:tcPr>
          <w:p w14:paraId="2D650779" w14:textId="016E9B3B"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AOW art 9, art 14</w:t>
            </w:r>
          </w:p>
        </w:tc>
        <w:tc>
          <w:tcPr>
            <w:tcW w:w="2693" w:type="dxa"/>
          </w:tcPr>
          <w:p w14:paraId="17DC7BDC" w14:textId="77AB195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08864AB" w14:textId="14BED2D6"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991A3B7" w14:textId="507E34DD"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26FE03DF"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114DD71" w14:textId="77777777" w:rsidR="00F21CA1" w:rsidRPr="00FE0B1D" w:rsidRDefault="00F21CA1" w:rsidP="00F21CA1">
            <w:pPr>
              <w:pStyle w:val="Geenafstand"/>
              <w:numPr>
                <w:ilvl w:val="0"/>
                <w:numId w:val="5"/>
              </w:numPr>
              <w:ind w:left="0" w:firstLine="0"/>
              <w:rPr>
                <w:sz w:val="20"/>
                <w:szCs w:val="20"/>
              </w:rPr>
            </w:pPr>
          </w:p>
        </w:tc>
        <w:tc>
          <w:tcPr>
            <w:tcW w:w="3114" w:type="dxa"/>
          </w:tcPr>
          <w:p w14:paraId="687FE77A"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Beroepsziekte analyse</w:t>
            </w:r>
          </w:p>
        </w:tc>
        <w:tc>
          <w:tcPr>
            <w:tcW w:w="5386" w:type="dxa"/>
          </w:tcPr>
          <w:p w14:paraId="0DE032B4" w14:textId="08DE5FD4"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eventuele beroepsziekte bekend en de oorzaken geïnventariseerd?</w:t>
            </w:r>
          </w:p>
        </w:tc>
        <w:tc>
          <w:tcPr>
            <w:tcW w:w="2835" w:type="dxa"/>
          </w:tcPr>
          <w:p w14:paraId="6D05CEC6" w14:textId="51DB8123"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2DA624A" w14:textId="75762E4F"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EF97B23" w14:textId="56361FFE"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3F5C7C8" w14:textId="38D1730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41C95DC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9E74F09" w14:textId="77777777" w:rsidR="00F21CA1" w:rsidRPr="00FE0B1D" w:rsidRDefault="00F21CA1" w:rsidP="00F21CA1">
            <w:pPr>
              <w:pStyle w:val="Geenafstand"/>
              <w:numPr>
                <w:ilvl w:val="0"/>
                <w:numId w:val="5"/>
              </w:numPr>
              <w:ind w:left="0" w:firstLine="0"/>
              <w:rPr>
                <w:sz w:val="20"/>
                <w:szCs w:val="20"/>
              </w:rPr>
            </w:pPr>
          </w:p>
        </w:tc>
        <w:tc>
          <w:tcPr>
            <w:tcW w:w="3114" w:type="dxa"/>
          </w:tcPr>
          <w:p w14:paraId="39D001FC"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Verzuimanalyse</w:t>
            </w:r>
          </w:p>
        </w:tc>
        <w:tc>
          <w:tcPr>
            <w:tcW w:w="5386" w:type="dxa"/>
          </w:tcPr>
          <w:p w14:paraId="7BE8E1CE" w14:textId="1F46C48D"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Worden verzuimoorzaken geanalyseerd?</w:t>
            </w:r>
          </w:p>
        </w:tc>
        <w:tc>
          <w:tcPr>
            <w:tcW w:w="2835" w:type="dxa"/>
          </w:tcPr>
          <w:p w14:paraId="302BA40F" w14:textId="50308511"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5418F9F" w14:textId="789D9380"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F2F74C5" w14:textId="42B0183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A9F7146" w14:textId="346C882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29B7F37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51E67FD" w14:textId="77777777" w:rsidR="00F21CA1" w:rsidRPr="00FE0B1D" w:rsidRDefault="00F21CA1" w:rsidP="00F21CA1">
            <w:pPr>
              <w:pStyle w:val="Geenafstand"/>
              <w:numPr>
                <w:ilvl w:val="0"/>
                <w:numId w:val="5"/>
              </w:numPr>
              <w:ind w:left="0" w:firstLine="0"/>
              <w:rPr>
                <w:sz w:val="20"/>
                <w:szCs w:val="20"/>
              </w:rPr>
            </w:pPr>
          </w:p>
        </w:tc>
        <w:tc>
          <w:tcPr>
            <w:tcW w:w="3114" w:type="dxa"/>
          </w:tcPr>
          <w:p w14:paraId="5A883B90"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PAGO-analyse</w:t>
            </w:r>
          </w:p>
        </w:tc>
        <w:tc>
          <w:tcPr>
            <w:tcW w:w="5386" w:type="dxa"/>
          </w:tcPr>
          <w:p w14:paraId="3761D74F" w14:textId="71056D5F"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Krijgen werknemers de gelegenheid deel te nemen aan een Periodiek arbeidsgezondheid onderzoek deel te nemen?</w:t>
            </w:r>
          </w:p>
        </w:tc>
        <w:tc>
          <w:tcPr>
            <w:tcW w:w="2835" w:type="dxa"/>
          </w:tcPr>
          <w:p w14:paraId="3F8DBCED" w14:textId="7A918EC8"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B95B806" w14:textId="588B7EEF"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9C1958B" w14:textId="4189A4FE"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292EDC2" w14:textId="3EBF0759"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5ADF32DF"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1104A4E1" w14:textId="77777777" w:rsidR="00F21CA1" w:rsidRPr="00FE0B1D" w:rsidRDefault="00F21CA1" w:rsidP="00F21CA1">
            <w:pPr>
              <w:pStyle w:val="Geenafstand"/>
              <w:numPr>
                <w:ilvl w:val="0"/>
                <w:numId w:val="5"/>
              </w:numPr>
              <w:ind w:left="0" w:firstLine="0"/>
              <w:rPr>
                <w:sz w:val="20"/>
                <w:szCs w:val="20"/>
              </w:rPr>
            </w:pPr>
          </w:p>
        </w:tc>
        <w:tc>
          <w:tcPr>
            <w:tcW w:w="3114" w:type="dxa"/>
          </w:tcPr>
          <w:p w14:paraId="7A36147E"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Arbeidsomstandighedenspreekuur</w:t>
            </w:r>
          </w:p>
        </w:tc>
        <w:tc>
          <w:tcPr>
            <w:tcW w:w="5386" w:type="dxa"/>
          </w:tcPr>
          <w:p w14:paraId="07BD0DED" w14:textId="0E95360D"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Kunnen de medewerkers een bedrijfsarts, Arbo expert benaderen als ze vragen hebben over werk gerelateerde gezondheid vragen voordat dit leidt tot verzuim?</w:t>
            </w:r>
          </w:p>
        </w:tc>
        <w:tc>
          <w:tcPr>
            <w:tcW w:w="2835" w:type="dxa"/>
          </w:tcPr>
          <w:p w14:paraId="7ACC0327" w14:textId="12E4EA8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FA1E8FF" w14:textId="7837E1F8"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1748C55" w14:textId="5CFD306E"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F383892" w14:textId="7D9BCC6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6924EA5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AF87BA" w14:textId="77777777" w:rsidR="00F21CA1" w:rsidRPr="00FE0B1D" w:rsidRDefault="00F21CA1" w:rsidP="00F21CA1">
            <w:pPr>
              <w:pStyle w:val="Geenafstand"/>
              <w:numPr>
                <w:ilvl w:val="0"/>
                <w:numId w:val="5"/>
              </w:numPr>
              <w:ind w:left="0" w:firstLine="0"/>
              <w:rPr>
                <w:sz w:val="20"/>
                <w:szCs w:val="20"/>
              </w:rPr>
            </w:pPr>
          </w:p>
        </w:tc>
        <w:tc>
          <w:tcPr>
            <w:tcW w:w="3114" w:type="dxa"/>
          </w:tcPr>
          <w:p w14:paraId="4BF6C7EE" w14:textId="24E28FB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Arbeidsongevallen- en I</w:t>
            </w:r>
            <w:r w:rsidR="00E5225A">
              <w:rPr>
                <w:sz w:val="20"/>
                <w:szCs w:val="20"/>
              </w:rPr>
              <w:t>ncident</w:t>
            </w:r>
            <w:r w:rsidRPr="00FE0B1D">
              <w:rPr>
                <w:sz w:val="20"/>
                <w:szCs w:val="20"/>
              </w:rPr>
              <w:t>-</w:t>
            </w:r>
            <w:r w:rsidR="00E5225A">
              <w:rPr>
                <w:sz w:val="20"/>
                <w:szCs w:val="20"/>
              </w:rPr>
              <w:t xml:space="preserve">frequentie </w:t>
            </w:r>
            <w:r w:rsidR="006223E7">
              <w:rPr>
                <w:sz w:val="20"/>
                <w:szCs w:val="20"/>
              </w:rPr>
              <w:t xml:space="preserve">registratie en </w:t>
            </w:r>
            <w:r w:rsidRPr="00FE0B1D">
              <w:rPr>
                <w:sz w:val="20"/>
                <w:szCs w:val="20"/>
              </w:rPr>
              <w:t>analyse</w:t>
            </w:r>
          </w:p>
        </w:tc>
        <w:tc>
          <w:tcPr>
            <w:tcW w:w="5386" w:type="dxa"/>
          </w:tcPr>
          <w:p w14:paraId="04FED32F" w14:textId="542D0D6B"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incidenten geregistreerd, wanneer van toepassing gemeld aan de passende instanties</w:t>
            </w:r>
            <w:r w:rsidR="000A40CB">
              <w:rPr>
                <w:sz w:val="20"/>
                <w:szCs w:val="20"/>
              </w:rPr>
              <w:t>? Worden incidenten geanalyseerd om herhaling te voorkomen?</w:t>
            </w:r>
          </w:p>
        </w:tc>
        <w:tc>
          <w:tcPr>
            <w:tcW w:w="2835" w:type="dxa"/>
          </w:tcPr>
          <w:p w14:paraId="3EF871D7" w14:textId="09C5A5DD"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C340EAF" w14:textId="796744C1"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42437A6" w14:textId="275B6CBD"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C77C09C" w14:textId="3DDECC9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0956E7F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83E6132" w14:textId="77777777" w:rsidR="00F21CA1" w:rsidRPr="00FE0B1D" w:rsidRDefault="00F21CA1" w:rsidP="00F21CA1">
            <w:pPr>
              <w:pStyle w:val="Geenafstand"/>
              <w:numPr>
                <w:ilvl w:val="0"/>
                <w:numId w:val="5"/>
              </w:numPr>
              <w:ind w:left="0" w:firstLine="0"/>
              <w:rPr>
                <w:sz w:val="20"/>
                <w:szCs w:val="20"/>
              </w:rPr>
            </w:pPr>
          </w:p>
        </w:tc>
        <w:tc>
          <w:tcPr>
            <w:tcW w:w="3114" w:type="dxa"/>
          </w:tcPr>
          <w:p w14:paraId="1C239C59"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Gedrag van werknemers</w:t>
            </w:r>
          </w:p>
        </w:tc>
        <w:tc>
          <w:tcPr>
            <w:tcW w:w="5386" w:type="dxa"/>
          </w:tcPr>
          <w:p w14:paraId="1A79D0F2" w14:textId="43C8FCC7" w:rsidR="00F21CA1"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het gewenst gedrag van werknemers besproken en wordt er toezicht gehouden op de naleving?</w:t>
            </w:r>
          </w:p>
        </w:tc>
        <w:tc>
          <w:tcPr>
            <w:tcW w:w="2835" w:type="dxa"/>
          </w:tcPr>
          <w:p w14:paraId="4E51A07D" w14:textId="074DEA50"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C86CDAD" w14:textId="56975969"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A8D3FC3" w14:textId="3D613E14"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7D3F47B" w14:textId="7B27B53F"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4BB9D30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60D4A3D" w14:textId="77777777" w:rsidR="00F21CA1" w:rsidRPr="00FE0B1D" w:rsidRDefault="00F21CA1" w:rsidP="00F21CA1">
            <w:pPr>
              <w:pStyle w:val="Geenafstand"/>
              <w:numPr>
                <w:ilvl w:val="0"/>
                <w:numId w:val="5"/>
              </w:numPr>
              <w:ind w:left="0" w:firstLine="0"/>
              <w:rPr>
                <w:sz w:val="20"/>
                <w:szCs w:val="20"/>
              </w:rPr>
            </w:pPr>
          </w:p>
        </w:tc>
        <w:tc>
          <w:tcPr>
            <w:tcW w:w="3114" w:type="dxa"/>
          </w:tcPr>
          <w:p w14:paraId="26E5F4C2"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Samenwerking en overleg</w:t>
            </w:r>
          </w:p>
        </w:tc>
        <w:tc>
          <w:tcPr>
            <w:tcW w:w="5386" w:type="dxa"/>
          </w:tcPr>
          <w:p w14:paraId="5EEB6DD9" w14:textId="3B6E8A37" w:rsidR="00F21CA1" w:rsidRPr="00FE0B1D" w:rsidRDefault="000A40CB"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ruimte voor werkoverleg waarbij de arbeidsomstandigheden worden besproken?</w:t>
            </w:r>
          </w:p>
        </w:tc>
        <w:tc>
          <w:tcPr>
            <w:tcW w:w="2835" w:type="dxa"/>
          </w:tcPr>
          <w:p w14:paraId="08E20097" w14:textId="00C21605"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13D63C4" w14:textId="3254F830"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B2937EA" w14:textId="3A4CE0B3"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752BA17" w14:textId="76085FB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4AEC929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2E1A91B" w14:textId="77777777" w:rsidR="00F21CA1" w:rsidRPr="00FE0B1D" w:rsidRDefault="00F21CA1" w:rsidP="00F21CA1">
            <w:pPr>
              <w:pStyle w:val="Geenafstand"/>
              <w:numPr>
                <w:ilvl w:val="0"/>
                <w:numId w:val="5"/>
              </w:numPr>
              <w:ind w:left="0" w:firstLine="0"/>
              <w:rPr>
                <w:sz w:val="20"/>
                <w:szCs w:val="20"/>
              </w:rPr>
            </w:pPr>
          </w:p>
        </w:tc>
        <w:tc>
          <w:tcPr>
            <w:tcW w:w="3114" w:type="dxa"/>
          </w:tcPr>
          <w:p w14:paraId="16214A6D" w14:textId="3D7090FC"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Voorlichting en instructie</w:t>
            </w:r>
            <w:r w:rsidR="006223E7">
              <w:rPr>
                <w:sz w:val="20"/>
                <w:szCs w:val="20"/>
              </w:rPr>
              <w:t xml:space="preserve"> personeel</w:t>
            </w:r>
            <w:r w:rsidR="00500053">
              <w:rPr>
                <w:sz w:val="20"/>
                <w:szCs w:val="20"/>
              </w:rPr>
              <w:t xml:space="preserve"> - </w:t>
            </w:r>
            <w:proofErr w:type="spellStart"/>
            <w:r w:rsidR="00500053">
              <w:rPr>
                <w:sz w:val="20"/>
                <w:szCs w:val="20"/>
              </w:rPr>
              <w:t>Familiarisatie</w:t>
            </w:r>
            <w:proofErr w:type="spellEnd"/>
          </w:p>
        </w:tc>
        <w:tc>
          <w:tcPr>
            <w:tcW w:w="5386" w:type="dxa"/>
          </w:tcPr>
          <w:p w14:paraId="6F1B7989" w14:textId="22A446CB" w:rsidR="00F21CA1"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personeel goed geïnstrueerd? Is er een programma om nieuwe medewerkers bekend te maken met het beleid en voorzieningen?</w:t>
            </w:r>
          </w:p>
        </w:tc>
        <w:tc>
          <w:tcPr>
            <w:tcW w:w="2835" w:type="dxa"/>
          </w:tcPr>
          <w:p w14:paraId="0C12703D" w14:textId="34C66D73"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A688431" w14:textId="7BE90088"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6A40FD6" w14:textId="2548FB9A"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8C0E3B5" w14:textId="389773F9"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15BB9F25"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0C14E2D" w14:textId="77777777" w:rsidR="00F21CA1" w:rsidRPr="00FE0B1D" w:rsidRDefault="00F21CA1" w:rsidP="00F21CA1">
            <w:pPr>
              <w:pStyle w:val="Geenafstand"/>
              <w:numPr>
                <w:ilvl w:val="0"/>
                <w:numId w:val="5"/>
              </w:numPr>
              <w:ind w:left="0" w:firstLine="0"/>
              <w:rPr>
                <w:sz w:val="20"/>
                <w:szCs w:val="20"/>
              </w:rPr>
            </w:pPr>
          </w:p>
        </w:tc>
        <w:tc>
          <w:tcPr>
            <w:tcW w:w="3114" w:type="dxa"/>
          </w:tcPr>
          <w:p w14:paraId="42E0F694"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 door leidinggevenden</w:t>
            </w:r>
          </w:p>
        </w:tc>
        <w:tc>
          <w:tcPr>
            <w:tcW w:w="5386" w:type="dxa"/>
          </w:tcPr>
          <w:p w14:paraId="4B606AB3" w14:textId="12ACA056" w:rsidR="00F21CA1" w:rsidRPr="00FE0B1D" w:rsidRDefault="000A40CB"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op de uitvoering van beleid en werkzaamheden toezicht gehouden door leidinggevende?</w:t>
            </w:r>
          </w:p>
        </w:tc>
        <w:tc>
          <w:tcPr>
            <w:tcW w:w="2835" w:type="dxa"/>
          </w:tcPr>
          <w:p w14:paraId="4CEA3430" w14:textId="1279050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FE0E323" w14:textId="43A0FF90"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1769D6B" w14:textId="1542ED9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E81D455" w14:textId="2A8396F5"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E376E" w:rsidRPr="002F12DE" w14:paraId="14429C1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ECC15FD" w14:textId="77777777" w:rsidR="00FE376E" w:rsidRPr="00FE0B1D" w:rsidRDefault="00FE376E" w:rsidP="00F21CA1">
            <w:pPr>
              <w:pStyle w:val="Geenafstand"/>
              <w:numPr>
                <w:ilvl w:val="0"/>
                <w:numId w:val="5"/>
              </w:numPr>
              <w:ind w:left="0" w:firstLine="0"/>
              <w:rPr>
                <w:sz w:val="20"/>
                <w:szCs w:val="20"/>
              </w:rPr>
            </w:pPr>
          </w:p>
        </w:tc>
        <w:tc>
          <w:tcPr>
            <w:tcW w:w="3114" w:type="dxa"/>
          </w:tcPr>
          <w:p w14:paraId="06746354" w14:textId="2CA70840"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Medische keuring personeel</w:t>
            </w:r>
          </w:p>
        </w:tc>
        <w:tc>
          <w:tcPr>
            <w:tcW w:w="5386" w:type="dxa"/>
          </w:tcPr>
          <w:p w14:paraId="3A134DE1" w14:textId="5EAF734F" w:rsidR="00FE376E"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alle bemanningsleden medisch gekeurd en in bezit van geldige certificering?</w:t>
            </w:r>
          </w:p>
        </w:tc>
        <w:tc>
          <w:tcPr>
            <w:tcW w:w="2835" w:type="dxa"/>
          </w:tcPr>
          <w:p w14:paraId="119F8BB4"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0BF3F80"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3F3D370"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C034389"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6F51A17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9D4FA59" w14:textId="77777777" w:rsidR="00F21CA1" w:rsidRPr="00FE0B1D" w:rsidRDefault="00F21CA1" w:rsidP="00F21CA1">
            <w:pPr>
              <w:pStyle w:val="Geenafstand"/>
              <w:numPr>
                <w:ilvl w:val="0"/>
                <w:numId w:val="5"/>
              </w:numPr>
              <w:ind w:left="0" w:firstLine="0"/>
              <w:rPr>
                <w:sz w:val="20"/>
                <w:szCs w:val="20"/>
              </w:rPr>
            </w:pPr>
          </w:p>
        </w:tc>
        <w:tc>
          <w:tcPr>
            <w:tcW w:w="3114" w:type="dxa"/>
          </w:tcPr>
          <w:p w14:paraId="5A95131B"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Plan van aanpak en uitvoering</w:t>
            </w:r>
          </w:p>
        </w:tc>
        <w:tc>
          <w:tcPr>
            <w:tcW w:w="5386" w:type="dxa"/>
          </w:tcPr>
          <w:p w14:paraId="240AC66E" w14:textId="1B26E709" w:rsidR="00F21CA1" w:rsidRPr="00FE0B1D" w:rsidRDefault="000A40CB"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plan van aanpak opgesteld om de kans en gevolgen van risico’s te verminderen?  </w:t>
            </w:r>
          </w:p>
        </w:tc>
        <w:tc>
          <w:tcPr>
            <w:tcW w:w="2835" w:type="dxa"/>
          </w:tcPr>
          <w:p w14:paraId="4C6B38B6" w14:textId="1EDAE303"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6B7449" w14:textId="19A9B6EA"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D58EA03" w14:textId="28CB488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7165898" w14:textId="7F16CD3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21DF4" w:rsidRPr="002F12DE" w14:paraId="6DC77EE7"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079EFC5" w14:textId="77777777" w:rsidR="00721DF4" w:rsidRPr="00FE0B1D" w:rsidRDefault="00721DF4" w:rsidP="00F21CA1">
            <w:pPr>
              <w:pStyle w:val="Geenafstand"/>
              <w:numPr>
                <w:ilvl w:val="0"/>
                <w:numId w:val="5"/>
              </w:numPr>
              <w:ind w:left="0" w:firstLine="0"/>
              <w:rPr>
                <w:sz w:val="20"/>
                <w:szCs w:val="20"/>
              </w:rPr>
            </w:pPr>
          </w:p>
        </w:tc>
        <w:tc>
          <w:tcPr>
            <w:tcW w:w="3114" w:type="dxa"/>
          </w:tcPr>
          <w:p w14:paraId="40F03780" w14:textId="0B633C0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Bekendheid werknemers met de RI&amp;E</w:t>
            </w:r>
          </w:p>
        </w:tc>
        <w:tc>
          <w:tcPr>
            <w:tcW w:w="5386" w:type="dxa"/>
          </w:tcPr>
          <w:p w14:paraId="5A8E08A8" w14:textId="478E9B04" w:rsidR="00721DF4"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werknemers bekend met de RI&amp;E? De RI&amp;E moet beschikbaar zijn voor alle werknemers.</w:t>
            </w:r>
          </w:p>
        </w:tc>
        <w:tc>
          <w:tcPr>
            <w:tcW w:w="2835" w:type="dxa"/>
          </w:tcPr>
          <w:p w14:paraId="15EF0919"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E3CC56C"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C6E82B2"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698C4EC"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29AB97A3" w14:textId="77777777" w:rsidR="00EC29E3" w:rsidRDefault="00EC29E3" w:rsidP="002B2B9E"/>
    <w:p w14:paraId="70FA6E89" w14:textId="199F6C10" w:rsidR="00F056F1" w:rsidRDefault="00F056F1" w:rsidP="00F056F1">
      <w:pPr>
        <w:pStyle w:val="Kop3"/>
        <w:numPr>
          <w:ilvl w:val="1"/>
          <w:numId w:val="4"/>
        </w:numPr>
      </w:pPr>
      <w:bookmarkStart w:id="21" w:name="_Toc136981986"/>
      <w:r w:rsidRPr="00AB1780">
        <w:t>Bedrijfshulpverlening</w:t>
      </w:r>
      <w:bookmarkEnd w:id="21"/>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296A67FE"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2AD25A0E" w14:textId="2A843A49"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62D591D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3647EAC0" w14:textId="01D25DC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000589D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6F85B88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7804C81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6A7D193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5C3CF406"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7A1C79" w:rsidRPr="002F12DE" w14:paraId="5D92D35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2243EA2" w14:textId="77777777" w:rsidR="007A1C79" w:rsidRPr="00FE0B1D" w:rsidRDefault="007A1C79" w:rsidP="007A1C79">
            <w:pPr>
              <w:pStyle w:val="Geenafstand"/>
              <w:numPr>
                <w:ilvl w:val="0"/>
                <w:numId w:val="5"/>
              </w:numPr>
              <w:ind w:left="0" w:firstLine="0"/>
              <w:rPr>
                <w:sz w:val="20"/>
                <w:szCs w:val="20"/>
              </w:rPr>
            </w:pPr>
          </w:p>
        </w:tc>
        <w:tc>
          <w:tcPr>
            <w:tcW w:w="3114" w:type="dxa"/>
          </w:tcPr>
          <w:p w14:paraId="7383B200"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BHV-organisatie</w:t>
            </w:r>
          </w:p>
        </w:tc>
        <w:tc>
          <w:tcPr>
            <w:tcW w:w="5386" w:type="dxa"/>
          </w:tcPr>
          <w:p w14:paraId="18E05028" w14:textId="35DE6EA4" w:rsidR="007A1C79" w:rsidRPr="00FE0B1D" w:rsidRDefault="000A40CB"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bedrijfshulpverlening georganiseerd? </w:t>
            </w:r>
          </w:p>
        </w:tc>
        <w:tc>
          <w:tcPr>
            <w:tcW w:w="2835" w:type="dxa"/>
          </w:tcPr>
          <w:p w14:paraId="706FC753" w14:textId="48E9BDDF"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15</w:t>
            </w:r>
          </w:p>
        </w:tc>
        <w:tc>
          <w:tcPr>
            <w:tcW w:w="2693" w:type="dxa"/>
          </w:tcPr>
          <w:p w14:paraId="0B3EAF38" w14:textId="5E85517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ED4B8C1" w14:textId="1B26AD7B"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CB8EE17" w14:textId="031D6E8C"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A1C79" w:rsidRPr="002F12DE" w14:paraId="4FC3370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4C317C2" w14:textId="77777777" w:rsidR="007A1C79" w:rsidRPr="00FE0B1D" w:rsidRDefault="007A1C79" w:rsidP="007A1C79">
            <w:pPr>
              <w:pStyle w:val="Geenafstand"/>
              <w:numPr>
                <w:ilvl w:val="0"/>
                <w:numId w:val="5"/>
              </w:numPr>
              <w:ind w:left="0" w:firstLine="0"/>
              <w:rPr>
                <w:sz w:val="20"/>
                <w:szCs w:val="20"/>
              </w:rPr>
            </w:pPr>
          </w:p>
        </w:tc>
        <w:tc>
          <w:tcPr>
            <w:tcW w:w="3114" w:type="dxa"/>
          </w:tcPr>
          <w:p w14:paraId="2B73552E" w14:textId="77777777"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Bedrijfshulpverlening</w:t>
            </w:r>
          </w:p>
        </w:tc>
        <w:tc>
          <w:tcPr>
            <w:tcW w:w="5386" w:type="dxa"/>
          </w:tcPr>
          <w:p w14:paraId="0297882D" w14:textId="7C5BF46E" w:rsidR="007A1C79" w:rsidRPr="00FE0B1D" w:rsidRDefault="000A40CB"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er voldoende medewerkers getraind in bedrijfshulpverlening?</w:t>
            </w:r>
          </w:p>
        </w:tc>
        <w:tc>
          <w:tcPr>
            <w:tcW w:w="2835" w:type="dxa"/>
          </w:tcPr>
          <w:p w14:paraId="0A4FDE3F" w14:textId="4A25EC34"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AOW art. 15</w:t>
            </w:r>
          </w:p>
        </w:tc>
        <w:tc>
          <w:tcPr>
            <w:tcW w:w="2693" w:type="dxa"/>
          </w:tcPr>
          <w:p w14:paraId="350DDDB3" w14:textId="5E0EA143"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FFED915" w14:textId="0637A011"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EDAED02" w14:textId="35D9F924"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0A40CB" w14:paraId="6EEC68B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F22BE18" w14:textId="77777777" w:rsidR="007A1C79" w:rsidRPr="00FE0B1D" w:rsidRDefault="007A1C79" w:rsidP="007A1C79">
            <w:pPr>
              <w:pStyle w:val="Geenafstand"/>
              <w:numPr>
                <w:ilvl w:val="0"/>
                <w:numId w:val="5"/>
              </w:numPr>
              <w:ind w:left="0" w:firstLine="0"/>
              <w:rPr>
                <w:sz w:val="20"/>
                <w:szCs w:val="20"/>
              </w:rPr>
            </w:pPr>
          </w:p>
        </w:tc>
        <w:tc>
          <w:tcPr>
            <w:tcW w:w="3114" w:type="dxa"/>
          </w:tcPr>
          <w:p w14:paraId="42E35B30"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Nood- en vluchtwegvoorzieningen</w:t>
            </w:r>
          </w:p>
        </w:tc>
        <w:tc>
          <w:tcPr>
            <w:tcW w:w="5386" w:type="dxa"/>
          </w:tcPr>
          <w:p w14:paraId="2482C1AA" w14:textId="094D5450" w:rsidR="007A1C79" w:rsidRPr="00FE0B1D" w:rsidRDefault="000A40CB"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nood- en vluchtweg voorzieningen in kaart gebracht?</w:t>
            </w:r>
          </w:p>
        </w:tc>
        <w:tc>
          <w:tcPr>
            <w:tcW w:w="2835" w:type="dxa"/>
          </w:tcPr>
          <w:p w14:paraId="2BE358B7" w14:textId="77777777"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r w:rsidRPr="000A40CB">
              <w:rPr>
                <w:sz w:val="20"/>
                <w:szCs w:val="20"/>
                <w:lang w:val="en-US"/>
              </w:rPr>
              <w:t>AOW art. 8, 15</w:t>
            </w:r>
          </w:p>
          <w:p w14:paraId="474C6848" w14:textId="2FFE3BED"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r w:rsidRPr="000A40CB">
              <w:rPr>
                <w:sz w:val="20"/>
                <w:szCs w:val="20"/>
                <w:lang w:val="en-US"/>
              </w:rPr>
              <w:t>AOB art. 3.7, 3.9</w:t>
            </w:r>
          </w:p>
        </w:tc>
        <w:tc>
          <w:tcPr>
            <w:tcW w:w="2693" w:type="dxa"/>
          </w:tcPr>
          <w:p w14:paraId="59495D9C" w14:textId="29F70C97"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560" w:type="dxa"/>
          </w:tcPr>
          <w:p w14:paraId="6E990023" w14:textId="03D6B25D"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6100" w:type="dxa"/>
          </w:tcPr>
          <w:p w14:paraId="7EA73014" w14:textId="1F045251"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7A1C79" w:rsidRPr="002F12DE" w14:paraId="7569C4D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E7A6BFA" w14:textId="77777777" w:rsidR="007A1C79" w:rsidRPr="000A40CB" w:rsidRDefault="007A1C79" w:rsidP="007A1C79">
            <w:pPr>
              <w:pStyle w:val="Geenafstand"/>
              <w:numPr>
                <w:ilvl w:val="0"/>
                <w:numId w:val="5"/>
              </w:numPr>
              <w:ind w:left="0" w:firstLine="0"/>
              <w:rPr>
                <w:sz w:val="20"/>
                <w:szCs w:val="20"/>
                <w:lang w:val="en-US"/>
              </w:rPr>
            </w:pPr>
          </w:p>
        </w:tc>
        <w:tc>
          <w:tcPr>
            <w:tcW w:w="3114" w:type="dxa"/>
          </w:tcPr>
          <w:p w14:paraId="398D4FE1" w14:textId="5229FCD5"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Organisatie, r</w:t>
            </w:r>
            <w:r w:rsidRPr="00FE0B1D">
              <w:rPr>
                <w:sz w:val="20"/>
                <w:szCs w:val="20"/>
              </w:rPr>
              <w:t>egistratie, onderhoud en keuring calamiteitenmiddelen</w:t>
            </w:r>
          </w:p>
        </w:tc>
        <w:tc>
          <w:tcPr>
            <w:tcW w:w="5386" w:type="dxa"/>
          </w:tcPr>
          <w:p w14:paraId="7D3E4087" w14:textId="4BC43C1E" w:rsidR="007A1C79" w:rsidRPr="00FE0B1D" w:rsidRDefault="00511956"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veiligheidsmiddelen, reddingsmiddelen in goede staat? Is het onderhoud en de certificering uitgevoerd en is er een onderhoud systeem beschikbaar?</w:t>
            </w:r>
          </w:p>
        </w:tc>
        <w:tc>
          <w:tcPr>
            <w:tcW w:w="2835" w:type="dxa"/>
          </w:tcPr>
          <w:p w14:paraId="583E7A6B" w14:textId="69714147"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AOW art. 3.8, 15</w:t>
            </w:r>
          </w:p>
        </w:tc>
        <w:tc>
          <w:tcPr>
            <w:tcW w:w="2693" w:type="dxa"/>
          </w:tcPr>
          <w:p w14:paraId="6FEB52FB" w14:textId="04812D9D"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1DB478B" w14:textId="0EEBBB68"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45469C0" w14:textId="08E3316C"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2F12DE" w14:paraId="74E77FE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5B04623" w14:textId="77777777" w:rsidR="007A1C79" w:rsidRPr="00FE0B1D" w:rsidRDefault="007A1C79" w:rsidP="007A1C79">
            <w:pPr>
              <w:pStyle w:val="Geenafstand"/>
              <w:numPr>
                <w:ilvl w:val="0"/>
                <w:numId w:val="5"/>
              </w:numPr>
              <w:ind w:left="0" w:firstLine="0"/>
              <w:rPr>
                <w:sz w:val="20"/>
                <w:szCs w:val="20"/>
              </w:rPr>
            </w:pPr>
          </w:p>
        </w:tc>
        <w:tc>
          <w:tcPr>
            <w:tcW w:w="3114" w:type="dxa"/>
          </w:tcPr>
          <w:p w14:paraId="067FA02F" w14:textId="79C2E968" w:rsidR="007A1C79" w:rsidRPr="00FE0B1D" w:rsidRDefault="0006124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Calamiteiten</w:t>
            </w:r>
            <w:r w:rsidR="006223E7">
              <w:rPr>
                <w:sz w:val="20"/>
                <w:szCs w:val="20"/>
              </w:rPr>
              <w:t>plan en</w:t>
            </w:r>
            <w:r>
              <w:rPr>
                <w:sz w:val="20"/>
                <w:szCs w:val="20"/>
              </w:rPr>
              <w:t xml:space="preserve"> </w:t>
            </w:r>
            <w:r w:rsidR="007A1C79" w:rsidRPr="00FE0B1D">
              <w:rPr>
                <w:sz w:val="20"/>
                <w:szCs w:val="20"/>
              </w:rPr>
              <w:t>oefening</w:t>
            </w:r>
            <w:r>
              <w:rPr>
                <w:sz w:val="20"/>
                <w:szCs w:val="20"/>
              </w:rPr>
              <w:t>en</w:t>
            </w:r>
          </w:p>
        </w:tc>
        <w:tc>
          <w:tcPr>
            <w:tcW w:w="5386" w:type="dxa"/>
          </w:tcPr>
          <w:p w14:paraId="6930DB1A" w14:textId="5E67BF90" w:rsidR="007A1C79" w:rsidRPr="00FE0B1D" w:rsidRDefault="00511956"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de calamiteiten plannen getest en worden de procedures ook geoefend?</w:t>
            </w:r>
          </w:p>
        </w:tc>
        <w:tc>
          <w:tcPr>
            <w:tcW w:w="2835" w:type="dxa"/>
          </w:tcPr>
          <w:p w14:paraId="12525ED9" w14:textId="7141DF22"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8</w:t>
            </w:r>
          </w:p>
        </w:tc>
        <w:tc>
          <w:tcPr>
            <w:tcW w:w="2693" w:type="dxa"/>
          </w:tcPr>
          <w:p w14:paraId="7D0D5B9B" w14:textId="45148301"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4805308" w14:textId="6712535A"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07EA0B1" w14:textId="4017AB4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223E7" w:rsidRPr="002F12DE" w14:paraId="469B3ED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7ECC551" w14:textId="77777777" w:rsidR="006223E7" w:rsidRPr="00FE0B1D" w:rsidRDefault="006223E7" w:rsidP="007A1C79">
            <w:pPr>
              <w:pStyle w:val="Geenafstand"/>
              <w:numPr>
                <w:ilvl w:val="0"/>
                <w:numId w:val="5"/>
              </w:numPr>
              <w:ind w:left="0" w:firstLine="0"/>
              <w:rPr>
                <w:sz w:val="20"/>
                <w:szCs w:val="20"/>
              </w:rPr>
            </w:pPr>
          </w:p>
        </w:tc>
        <w:tc>
          <w:tcPr>
            <w:tcW w:w="3114" w:type="dxa"/>
          </w:tcPr>
          <w:p w14:paraId="415A6E58" w14:textId="5B2A0156" w:rsidR="006223E7" w:rsidRDefault="0074326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Instructie gebruik reddingsmiddelen</w:t>
            </w:r>
          </w:p>
        </w:tc>
        <w:tc>
          <w:tcPr>
            <w:tcW w:w="5386" w:type="dxa"/>
          </w:tcPr>
          <w:p w14:paraId="45480F78" w14:textId="20914129" w:rsidR="006223E7" w:rsidRPr="00FE0B1D" w:rsidRDefault="00511956"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iedereen bekend met de reddingsmiddelen en zijn van de aanwezige middelen ook instructies beschikbaar?</w:t>
            </w:r>
          </w:p>
        </w:tc>
        <w:tc>
          <w:tcPr>
            <w:tcW w:w="2835" w:type="dxa"/>
          </w:tcPr>
          <w:p w14:paraId="78863ED7" w14:textId="77777777" w:rsidR="006223E7"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125AC8D" w14:textId="77777777" w:rsidR="006223E7" w:rsidRPr="00FE0B1D"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D596D2C" w14:textId="77777777" w:rsidR="006223E7" w:rsidRPr="00FE0B1D"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ABE038E" w14:textId="77777777" w:rsidR="006223E7" w:rsidRPr="00FE0B1D"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70231723" w14:textId="77777777" w:rsidR="0097715D" w:rsidRDefault="0097715D" w:rsidP="002B2B9E"/>
    <w:p w14:paraId="2BFEB4C4" w14:textId="56CF1E97" w:rsidR="00F056F1" w:rsidRDefault="00F056F1" w:rsidP="00F056F1">
      <w:pPr>
        <w:pStyle w:val="Kop3"/>
        <w:numPr>
          <w:ilvl w:val="1"/>
          <w:numId w:val="4"/>
        </w:numPr>
      </w:pPr>
      <w:bookmarkStart w:id="22" w:name="_Toc136981987"/>
      <w:r w:rsidRPr="00AB1780">
        <w:t>Inrichting van de arbeidsplaatsen</w:t>
      </w:r>
      <w:r>
        <w:t xml:space="preserve"> (bedrijfslocatie</w:t>
      </w:r>
      <w:r w:rsidR="00061249">
        <w:t>/schip</w:t>
      </w:r>
      <w:r>
        <w:t>)</w:t>
      </w:r>
      <w:bookmarkEnd w:id="22"/>
    </w:p>
    <w:p w14:paraId="0FBCDF4D" w14:textId="063A3443" w:rsidR="00F056F1" w:rsidRDefault="00071299" w:rsidP="00F96D73">
      <w:r>
        <w:t xml:space="preserve">Voor ieder </w:t>
      </w:r>
      <w:r w:rsidR="0098151A">
        <w:t>individueel schip moet de onderstaande informatie worden voorzien.</w:t>
      </w:r>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665EB776"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5FD53997" w14:textId="34CBD8E8"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120F47F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6F48E76F" w14:textId="3BC7173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5AE36E3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6207BBD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5DBE507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6920EC5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2F18D2E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3C8311F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B10CC5" w14:textId="77777777" w:rsidR="00CF1958" w:rsidRPr="00FE0B1D" w:rsidRDefault="00CF1958" w:rsidP="00CF1958">
            <w:pPr>
              <w:pStyle w:val="Geenafstand"/>
              <w:numPr>
                <w:ilvl w:val="0"/>
                <w:numId w:val="5"/>
              </w:numPr>
              <w:ind w:left="0" w:firstLine="0"/>
              <w:rPr>
                <w:sz w:val="20"/>
                <w:szCs w:val="20"/>
              </w:rPr>
            </w:pPr>
          </w:p>
        </w:tc>
        <w:tc>
          <w:tcPr>
            <w:tcW w:w="3114" w:type="dxa"/>
          </w:tcPr>
          <w:p w14:paraId="5543D8C7" w14:textId="58DC9DC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r w:rsidR="006223E7">
              <w:rPr>
                <w:sz w:val="20"/>
                <w:szCs w:val="20"/>
              </w:rPr>
              <w:t xml:space="preserve"> zowel aan bemanning en gasten.</w:t>
            </w:r>
          </w:p>
        </w:tc>
        <w:tc>
          <w:tcPr>
            <w:tcW w:w="5386" w:type="dxa"/>
          </w:tcPr>
          <w:p w14:paraId="26E023C2" w14:textId="28330A3F" w:rsidR="00CF1958"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zowel de bemanning als de gasten gewezen op relevantie risico’s? Wordt er rekening gehouden met werknemers onder de 18 jaar?</w:t>
            </w:r>
          </w:p>
        </w:tc>
        <w:tc>
          <w:tcPr>
            <w:tcW w:w="2835" w:type="dxa"/>
          </w:tcPr>
          <w:p w14:paraId="7FC89EAB" w14:textId="6B811585" w:rsidR="00CF1958" w:rsidRPr="00FE0B1D" w:rsidRDefault="00BF28D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8</w:t>
            </w:r>
          </w:p>
        </w:tc>
        <w:tc>
          <w:tcPr>
            <w:tcW w:w="2693" w:type="dxa"/>
          </w:tcPr>
          <w:p w14:paraId="4E7BF41E" w14:textId="70724D7D"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450EF41" w14:textId="62EE710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FF7479D" w14:textId="57BC03E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CDFC64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B546ECC" w14:textId="77777777" w:rsidR="00CF1958" w:rsidRPr="00FE0B1D" w:rsidRDefault="00CF1958" w:rsidP="00CF1958">
            <w:pPr>
              <w:pStyle w:val="Geenafstand"/>
              <w:numPr>
                <w:ilvl w:val="0"/>
                <w:numId w:val="5"/>
              </w:numPr>
              <w:ind w:left="0" w:firstLine="0"/>
              <w:rPr>
                <w:sz w:val="20"/>
                <w:szCs w:val="20"/>
              </w:rPr>
            </w:pPr>
          </w:p>
        </w:tc>
        <w:tc>
          <w:tcPr>
            <w:tcW w:w="3114" w:type="dxa"/>
          </w:tcPr>
          <w:p w14:paraId="412B4194" w14:textId="51F5D719"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Orde</w:t>
            </w:r>
            <w:r w:rsidR="006701F4">
              <w:rPr>
                <w:sz w:val="20"/>
                <w:szCs w:val="20"/>
              </w:rPr>
              <w:t>,</w:t>
            </w:r>
            <w:r w:rsidRPr="00FE0B1D">
              <w:rPr>
                <w:sz w:val="20"/>
                <w:szCs w:val="20"/>
              </w:rPr>
              <w:t xml:space="preserve"> netheid</w:t>
            </w:r>
            <w:r w:rsidR="006701F4">
              <w:rPr>
                <w:sz w:val="20"/>
                <w:szCs w:val="20"/>
              </w:rPr>
              <w:t xml:space="preserve"> </w:t>
            </w:r>
            <w:r w:rsidR="00BF28DF">
              <w:rPr>
                <w:sz w:val="20"/>
                <w:szCs w:val="20"/>
              </w:rPr>
              <w:t>hygiëne</w:t>
            </w:r>
          </w:p>
        </w:tc>
        <w:tc>
          <w:tcPr>
            <w:tcW w:w="5386" w:type="dxa"/>
          </w:tcPr>
          <w:p w14:paraId="337FB0D2" w14:textId="799A1C0D" w:rsidR="00CF1958" w:rsidRPr="00FE0B1D" w:rsidRDefault="0098151A"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werkplekken en andere verblijven schoon, netjes en hygiënisch?</w:t>
            </w:r>
          </w:p>
        </w:tc>
        <w:tc>
          <w:tcPr>
            <w:tcW w:w="2835" w:type="dxa"/>
          </w:tcPr>
          <w:p w14:paraId="44AF2AE6" w14:textId="1E7FC8C8" w:rsidR="00CF1958" w:rsidRPr="00FE0B1D" w:rsidRDefault="00BF28DF" w:rsidP="00BF28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AOB art. 3.6, 3.7, 3.11, 3.13, 3.14, 7.4</w:t>
            </w:r>
          </w:p>
        </w:tc>
        <w:tc>
          <w:tcPr>
            <w:tcW w:w="2693" w:type="dxa"/>
          </w:tcPr>
          <w:p w14:paraId="0F0DA5C1" w14:textId="7AFF05C3"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99C9BAE" w14:textId="2855B49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80D2F64" w14:textId="0258EBA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6F7162AD"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FC5648F" w14:textId="77777777" w:rsidR="00CF1958" w:rsidRPr="00FE0B1D" w:rsidRDefault="00CF1958" w:rsidP="00CF1958">
            <w:pPr>
              <w:pStyle w:val="Geenafstand"/>
              <w:numPr>
                <w:ilvl w:val="0"/>
                <w:numId w:val="5"/>
              </w:numPr>
              <w:ind w:left="0" w:firstLine="0"/>
              <w:rPr>
                <w:sz w:val="20"/>
                <w:szCs w:val="20"/>
              </w:rPr>
            </w:pPr>
          </w:p>
        </w:tc>
        <w:tc>
          <w:tcPr>
            <w:tcW w:w="3114" w:type="dxa"/>
          </w:tcPr>
          <w:p w14:paraId="62AF9D96"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Onderhoud en keuring elektrische installatie</w:t>
            </w:r>
          </w:p>
        </w:tc>
        <w:tc>
          <w:tcPr>
            <w:tcW w:w="5386" w:type="dxa"/>
          </w:tcPr>
          <w:p w14:paraId="063D62F4" w14:textId="5780A628" w:rsidR="00CF1958"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de elektrische installatie veilig, goed onderhouden en gekeurd?</w:t>
            </w:r>
          </w:p>
        </w:tc>
        <w:tc>
          <w:tcPr>
            <w:tcW w:w="2835" w:type="dxa"/>
          </w:tcPr>
          <w:p w14:paraId="68F74FE1" w14:textId="77777777" w:rsidR="00BF28DF" w:rsidRDefault="00BF28DF" w:rsidP="00BF28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AOB art. 3.4, 3.5, 3.16</w:t>
            </w:r>
          </w:p>
          <w:p w14:paraId="7C09EDD9" w14:textId="72C04972" w:rsidR="00CF1958" w:rsidRPr="00FE0B1D" w:rsidRDefault="00BF28DF" w:rsidP="00BF28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WWB art. 17</w:t>
            </w:r>
          </w:p>
        </w:tc>
        <w:tc>
          <w:tcPr>
            <w:tcW w:w="2693" w:type="dxa"/>
          </w:tcPr>
          <w:p w14:paraId="23F69B6A" w14:textId="6429A3E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6B4F578" w14:textId="666C4F4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39CCC5" w14:textId="72313FD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62C826E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BE38121" w14:textId="77777777" w:rsidR="00CF1958" w:rsidRPr="00FE0B1D" w:rsidRDefault="00CF1958" w:rsidP="00CF1958">
            <w:pPr>
              <w:pStyle w:val="Geenafstand"/>
              <w:numPr>
                <w:ilvl w:val="0"/>
                <w:numId w:val="5"/>
              </w:numPr>
              <w:ind w:left="0" w:firstLine="0"/>
              <w:rPr>
                <w:sz w:val="20"/>
                <w:szCs w:val="20"/>
              </w:rPr>
            </w:pPr>
          </w:p>
        </w:tc>
        <w:tc>
          <w:tcPr>
            <w:tcW w:w="3114" w:type="dxa"/>
          </w:tcPr>
          <w:p w14:paraId="11DDB99D" w14:textId="264D67A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 xml:space="preserve">Onderhoud </w:t>
            </w:r>
            <w:r w:rsidR="00A60BFF">
              <w:rPr>
                <w:sz w:val="20"/>
                <w:szCs w:val="20"/>
              </w:rPr>
              <w:t>(</w:t>
            </w:r>
            <w:r w:rsidRPr="00FE0B1D">
              <w:rPr>
                <w:sz w:val="20"/>
                <w:szCs w:val="20"/>
              </w:rPr>
              <w:t>nood</w:t>
            </w:r>
            <w:r w:rsidR="00A60BFF">
              <w:rPr>
                <w:sz w:val="20"/>
                <w:szCs w:val="20"/>
              </w:rPr>
              <w:t>)</w:t>
            </w:r>
            <w:r w:rsidRPr="00FE0B1D">
              <w:rPr>
                <w:sz w:val="20"/>
                <w:szCs w:val="20"/>
              </w:rPr>
              <w:t>verlichtingsinstallaties en aanduidingen</w:t>
            </w:r>
          </w:p>
        </w:tc>
        <w:tc>
          <w:tcPr>
            <w:tcW w:w="5386" w:type="dxa"/>
          </w:tcPr>
          <w:p w14:paraId="022681CC" w14:textId="465F677A" w:rsidR="00CF1958" w:rsidRPr="00FE0B1D" w:rsidRDefault="0098151A"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Wordt de verlichting getest en zijn de onderdelen gemerkt en voorzien van stickers? </w:t>
            </w:r>
          </w:p>
        </w:tc>
        <w:tc>
          <w:tcPr>
            <w:tcW w:w="2835" w:type="dxa"/>
          </w:tcPr>
          <w:p w14:paraId="1A4E26B5" w14:textId="260F20B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32FBF0E" w14:textId="55AB41F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9C149A4"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732CBFB" w14:textId="3CB061F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A60BFF" w:rsidRPr="002F12DE" w14:paraId="73AA24D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CDE5348" w14:textId="77777777" w:rsidR="00A60BFF" w:rsidRPr="00FE0B1D" w:rsidRDefault="00A60BFF" w:rsidP="00CF1958">
            <w:pPr>
              <w:pStyle w:val="Geenafstand"/>
              <w:numPr>
                <w:ilvl w:val="0"/>
                <w:numId w:val="5"/>
              </w:numPr>
              <w:ind w:left="0" w:firstLine="0"/>
              <w:rPr>
                <w:sz w:val="20"/>
                <w:szCs w:val="20"/>
              </w:rPr>
            </w:pPr>
          </w:p>
        </w:tc>
        <w:tc>
          <w:tcPr>
            <w:tcW w:w="3114" w:type="dxa"/>
          </w:tcPr>
          <w:p w14:paraId="282DF51B" w14:textId="03E665B8"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Onderhoud en registratie technische voorzieningen</w:t>
            </w:r>
          </w:p>
        </w:tc>
        <w:tc>
          <w:tcPr>
            <w:tcW w:w="5386" w:type="dxa"/>
          </w:tcPr>
          <w:p w14:paraId="0620E1B5" w14:textId="42066E7A" w:rsidR="00A60BFF"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onderhoudstaken van de technische installatie vastgesteld en wordt onderhoud uitgevoerd en geregistreerd?</w:t>
            </w:r>
          </w:p>
        </w:tc>
        <w:tc>
          <w:tcPr>
            <w:tcW w:w="2835" w:type="dxa"/>
          </w:tcPr>
          <w:p w14:paraId="367F8883"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5A4E66D"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228BF76"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045DFDE"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98D579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388AFFA" w14:textId="77777777" w:rsidR="00CF1958" w:rsidRPr="00FE0B1D" w:rsidRDefault="00CF1958" w:rsidP="00CF1958">
            <w:pPr>
              <w:pStyle w:val="Geenafstand"/>
              <w:numPr>
                <w:ilvl w:val="0"/>
                <w:numId w:val="5"/>
              </w:numPr>
              <w:ind w:left="0" w:firstLine="0"/>
              <w:rPr>
                <w:sz w:val="20"/>
                <w:szCs w:val="20"/>
              </w:rPr>
            </w:pPr>
          </w:p>
        </w:tc>
        <w:tc>
          <w:tcPr>
            <w:tcW w:w="3114" w:type="dxa"/>
          </w:tcPr>
          <w:p w14:paraId="1DD3D7AC"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Klimaat, luchtverversing, luchtvochtigheid en tocht</w:t>
            </w:r>
          </w:p>
        </w:tc>
        <w:tc>
          <w:tcPr>
            <w:tcW w:w="5386" w:type="dxa"/>
          </w:tcPr>
          <w:p w14:paraId="6C5AE30F" w14:textId="2320FB7E" w:rsidR="00CF1958" w:rsidRPr="00FE0B1D" w:rsidRDefault="0098151A"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Voldoet de klimaatbeheersing aan alle eisen, is de temperatuur beheersbaar en wordt tocht voorkomen?</w:t>
            </w:r>
          </w:p>
        </w:tc>
        <w:tc>
          <w:tcPr>
            <w:tcW w:w="2835" w:type="dxa"/>
          </w:tcPr>
          <w:p w14:paraId="75C59575" w14:textId="199C11C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8038FA2" w14:textId="37A03EF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BAA0381" w14:textId="527041F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4555AE8" w14:textId="34699B1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B9513B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E66FA00" w14:textId="77777777" w:rsidR="00CF1958" w:rsidRPr="00FE0B1D" w:rsidRDefault="00CF1958" w:rsidP="00CF1958">
            <w:pPr>
              <w:pStyle w:val="Geenafstand"/>
              <w:numPr>
                <w:ilvl w:val="0"/>
                <w:numId w:val="5"/>
              </w:numPr>
              <w:ind w:left="0" w:firstLine="0"/>
              <w:rPr>
                <w:sz w:val="20"/>
                <w:szCs w:val="20"/>
              </w:rPr>
            </w:pPr>
          </w:p>
        </w:tc>
        <w:tc>
          <w:tcPr>
            <w:tcW w:w="3114" w:type="dxa"/>
          </w:tcPr>
          <w:p w14:paraId="2F91B548"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 en bewegingsruimte</w:t>
            </w:r>
          </w:p>
        </w:tc>
        <w:tc>
          <w:tcPr>
            <w:tcW w:w="5386" w:type="dxa"/>
          </w:tcPr>
          <w:p w14:paraId="03E4587C" w14:textId="4B8D503D" w:rsidR="00CF1958"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goed ingerichte werkplekken en is er voldoende bewegingsruimte?</w:t>
            </w:r>
          </w:p>
        </w:tc>
        <w:tc>
          <w:tcPr>
            <w:tcW w:w="2835" w:type="dxa"/>
          </w:tcPr>
          <w:p w14:paraId="6A2351E7" w14:textId="5749F55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80A0859" w14:textId="1A3AA7F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3EF1AB7" w14:textId="5BD5200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6E0DD42" w14:textId="26B3D3E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6104E18A"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121BB5C" w14:textId="77777777" w:rsidR="00CF1958" w:rsidRPr="00FE0B1D" w:rsidRDefault="00CF1958" w:rsidP="00CF1958">
            <w:pPr>
              <w:pStyle w:val="Geenafstand"/>
              <w:numPr>
                <w:ilvl w:val="0"/>
                <w:numId w:val="5"/>
              </w:numPr>
              <w:ind w:left="0" w:firstLine="0"/>
              <w:rPr>
                <w:sz w:val="20"/>
                <w:szCs w:val="20"/>
              </w:rPr>
            </w:pPr>
          </w:p>
        </w:tc>
        <w:tc>
          <w:tcPr>
            <w:tcW w:w="3114" w:type="dxa"/>
          </w:tcPr>
          <w:p w14:paraId="061D592B"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Verlichting en daglichttoetreding</w:t>
            </w:r>
          </w:p>
        </w:tc>
        <w:tc>
          <w:tcPr>
            <w:tcW w:w="5386" w:type="dxa"/>
          </w:tcPr>
          <w:p w14:paraId="2EF2888F" w14:textId="52063083" w:rsidR="00CF1958" w:rsidRPr="00FE0B1D" w:rsidRDefault="00386872"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de verblijven en werkplekken goed verlicht en is er inval van natuurlijk licht en waar nodig zonwering?</w:t>
            </w:r>
          </w:p>
        </w:tc>
        <w:tc>
          <w:tcPr>
            <w:tcW w:w="2835" w:type="dxa"/>
          </w:tcPr>
          <w:p w14:paraId="296DB54B" w14:textId="15F40D04"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0D0C28A" w14:textId="0BCB6BD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3C42AD9" w14:textId="5CE65804"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7AC88B1" w14:textId="32A0C65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23525AD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4D52E9" w14:textId="77777777" w:rsidR="00CF1958" w:rsidRPr="00FE0B1D" w:rsidRDefault="00CF1958" w:rsidP="00CF1958">
            <w:pPr>
              <w:pStyle w:val="Geenafstand"/>
              <w:numPr>
                <w:ilvl w:val="0"/>
                <w:numId w:val="5"/>
              </w:numPr>
              <w:ind w:left="0" w:firstLine="0"/>
              <w:rPr>
                <w:sz w:val="20"/>
                <w:szCs w:val="20"/>
              </w:rPr>
            </w:pPr>
          </w:p>
        </w:tc>
        <w:tc>
          <w:tcPr>
            <w:tcW w:w="3114" w:type="dxa"/>
          </w:tcPr>
          <w:p w14:paraId="18727E14"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Ergonomische voorzieningen</w:t>
            </w:r>
          </w:p>
        </w:tc>
        <w:tc>
          <w:tcPr>
            <w:tcW w:w="5386" w:type="dxa"/>
          </w:tcPr>
          <w:p w14:paraId="7B5B790A" w14:textId="2E82C3D0" w:rsidR="00CF1958" w:rsidRPr="00FE0B1D" w:rsidRDefault="00386872"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ergonomische voorzieningen beschikbaar om een natuurlijke werkhouding te faciliteren?</w:t>
            </w:r>
          </w:p>
        </w:tc>
        <w:tc>
          <w:tcPr>
            <w:tcW w:w="2835" w:type="dxa"/>
          </w:tcPr>
          <w:p w14:paraId="7F3F622D" w14:textId="1E3F31C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DA647C4" w14:textId="5ED7F78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F1C07F1"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16964F1" w14:textId="06E01D7D"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00ED78A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973325C" w14:textId="77777777" w:rsidR="00CF1958" w:rsidRPr="00FE0B1D" w:rsidRDefault="00CF1958" w:rsidP="00CF1958">
            <w:pPr>
              <w:pStyle w:val="Geenafstand"/>
              <w:numPr>
                <w:ilvl w:val="0"/>
                <w:numId w:val="5"/>
              </w:numPr>
              <w:ind w:left="0" w:firstLine="0"/>
              <w:rPr>
                <w:sz w:val="20"/>
                <w:szCs w:val="20"/>
              </w:rPr>
            </w:pPr>
          </w:p>
        </w:tc>
        <w:tc>
          <w:tcPr>
            <w:tcW w:w="3114" w:type="dxa"/>
          </w:tcPr>
          <w:p w14:paraId="435FC7DE"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Pauze- en ontspanningsruimte</w:t>
            </w:r>
          </w:p>
        </w:tc>
        <w:tc>
          <w:tcPr>
            <w:tcW w:w="5386" w:type="dxa"/>
          </w:tcPr>
          <w:p w14:paraId="4C835E53" w14:textId="6FC4233A" w:rsidR="00CF1958" w:rsidRPr="00FE0B1D" w:rsidRDefault="00386872"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er voldoende pauze</w:t>
            </w:r>
            <w:r w:rsidR="00A91419">
              <w:rPr>
                <w:sz w:val="20"/>
                <w:szCs w:val="20"/>
              </w:rPr>
              <w:t>-</w:t>
            </w:r>
            <w:r>
              <w:rPr>
                <w:sz w:val="20"/>
                <w:szCs w:val="20"/>
              </w:rPr>
              <w:t xml:space="preserve"> en ontspanningsruimtes beschikbaar?</w:t>
            </w:r>
          </w:p>
        </w:tc>
        <w:tc>
          <w:tcPr>
            <w:tcW w:w="2835" w:type="dxa"/>
          </w:tcPr>
          <w:p w14:paraId="66C66559" w14:textId="1C205689"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42B074F" w14:textId="7AA4B77E"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1C444D4" w14:textId="081DCF4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1915EC5" w14:textId="4DA9DA0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1D7383A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13B0E71" w14:textId="77777777" w:rsidR="00CF1958" w:rsidRPr="00FE0B1D" w:rsidRDefault="00CF1958" w:rsidP="00CF1958">
            <w:pPr>
              <w:pStyle w:val="Geenafstand"/>
              <w:numPr>
                <w:ilvl w:val="0"/>
                <w:numId w:val="5"/>
              </w:numPr>
              <w:ind w:left="0" w:firstLine="0"/>
              <w:rPr>
                <w:sz w:val="20"/>
                <w:szCs w:val="20"/>
              </w:rPr>
            </w:pPr>
          </w:p>
        </w:tc>
        <w:tc>
          <w:tcPr>
            <w:tcW w:w="3114" w:type="dxa"/>
          </w:tcPr>
          <w:p w14:paraId="41A5C21E"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Kleed-, was- en doucheruimte</w:t>
            </w:r>
          </w:p>
        </w:tc>
        <w:tc>
          <w:tcPr>
            <w:tcW w:w="5386" w:type="dxa"/>
          </w:tcPr>
          <w:p w14:paraId="0F14DFAA" w14:textId="33B8EB5B" w:rsidR="00CF1958" w:rsidRPr="00FE0B1D" w:rsidRDefault="00386872"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voldoende faciliteiten, de ruimtes schoon, in goede staat van onderhoud en hygiën</w:t>
            </w:r>
            <w:r w:rsidR="00A91419">
              <w:rPr>
                <w:sz w:val="20"/>
                <w:szCs w:val="20"/>
              </w:rPr>
              <w:t>isch</w:t>
            </w:r>
            <w:r>
              <w:rPr>
                <w:sz w:val="20"/>
                <w:szCs w:val="20"/>
              </w:rPr>
              <w:t xml:space="preserve">? </w:t>
            </w:r>
          </w:p>
        </w:tc>
        <w:tc>
          <w:tcPr>
            <w:tcW w:w="2835" w:type="dxa"/>
          </w:tcPr>
          <w:p w14:paraId="2ED547FD" w14:textId="0BCBFDD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7377679" w14:textId="71ACC34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C8D753" w14:textId="5823D4E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4F95D0C" w14:textId="04C36C7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2F12DE" w14:paraId="433330C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22B4D0F" w14:textId="77777777" w:rsidR="006701F4" w:rsidRPr="00FE0B1D" w:rsidRDefault="006701F4" w:rsidP="00CF1958">
            <w:pPr>
              <w:pStyle w:val="Geenafstand"/>
              <w:numPr>
                <w:ilvl w:val="0"/>
                <w:numId w:val="5"/>
              </w:numPr>
              <w:ind w:left="0" w:firstLine="0"/>
              <w:rPr>
                <w:sz w:val="20"/>
                <w:szCs w:val="20"/>
              </w:rPr>
            </w:pPr>
          </w:p>
        </w:tc>
        <w:tc>
          <w:tcPr>
            <w:tcW w:w="3114" w:type="dxa"/>
          </w:tcPr>
          <w:p w14:paraId="3A7A9023" w14:textId="77777777" w:rsidR="006701F4"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Bemanningsverblijven:</w:t>
            </w:r>
          </w:p>
          <w:p w14:paraId="64FC6773" w14:textId="77777777"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voorzien van pictogrammen</w:t>
            </w:r>
          </w:p>
          <w:p w14:paraId="1E2350A6" w14:textId="77777777"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goed te verduisteren</w:t>
            </w:r>
          </w:p>
          <w:p w14:paraId="4DAB5124" w14:textId="4054B38F"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geluidsniveau in ruimtes acceptabel, altijd lager dan 80db(A)</w:t>
            </w:r>
          </w:p>
          <w:p w14:paraId="630BDBB6" w14:textId="77777777"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afmetingen van de bedden minimaal 0,75*200 cm</w:t>
            </w:r>
          </w:p>
          <w:p w14:paraId="423811EA" w14:textId="39F82845" w:rsidR="006701F4" w:rsidRPr="00FE0B1D"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maximaal 2 personen van dezelfde sekse</w:t>
            </w:r>
          </w:p>
        </w:tc>
        <w:tc>
          <w:tcPr>
            <w:tcW w:w="5386" w:type="dxa"/>
          </w:tcPr>
          <w:p w14:paraId="7C141333" w14:textId="41DC30F8" w:rsidR="006701F4" w:rsidRPr="00FE0B1D" w:rsidRDefault="007261F1"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Controle op de bemanningsverblijven, denk bijvoorbeeld ook aan de mogelijkheid om ruimtes te verduisteren, klimaatbeheersing, hygiëne, privacy enzovoorts.</w:t>
            </w:r>
          </w:p>
        </w:tc>
        <w:tc>
          <w:tcPr>
            <w:tcW w:w="2835" w:type="dxa"/>
          </w:tcPr>
          <w:p w14:paraId="29317986"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A0FD608"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C92CE43"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6FFECFB"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2F12DE" w14:paraId="4E972CAE"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E5550E8" w14:textId="77777777" w:rsidR="006701F4" w:rsidRPr="00FE0B1D" w:rsidRDefault="006701F4" w:rsidP="003800DF">
            <w:pPr>
              <w:pStyle w:val="Geenafstand"/>
              <w:numPr>
                <w:ilvl w:val="0"/>
                <w:numId w:val="5"/>
              </w:numPr>
              <w:ind w:left="0" w:firstLine="0"/>
              <w:rPr>
                <w:sz w:val="20"/>
                <w:szCs w:val="20"/>
              </w:rPr>
            </w:pPr>
          </w:p>
        </w:tc>
        <w:tc>
          <w:tcPr>
            <w:tcW w:w="3114" w:type="dxa"/>
          </w:tcPr>
          <w:p w14:paraId="2A0DC5A6" w14:textId="6571550E"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Voor </w:t>
            </w:r>
            <w:r w:rsidR="0068463B">
              <w:rPr>
                <w:sz w:val="20"/>
                <w:szCs w:val="20"/>
              </w:rPr>
              <w:t>z</w:t>
            </w:r>
            <w:r>
              <w:rPr>
                <w:sz w:val="20"/>
                <w:szCs w:val="20"/>
              </w:rPr>
              <w:t xml:space="preserve">eeschepen, wordt er voldaan aan het Maritiem Arbeid </w:t>
            </w:r>
            <w:r w:rsidR="00386872">
              <w:rPr>
                <w:sz w:val="20"/>
                <w:szCs w:val="20"/>
              </w:rPr>
              <w:t>Verdrag?</w:t>
            </w:r>
          </w:p>
        </w:tc>
        <w:tc>
          <w:tcPr>
            <w:tcW w:w="5386" w:type="dxa"/>
          </w:tcPr>
          <w:p w14:paraId="6D644466" w14:textId="6B0F9770" w:rsidR="006701F4" w:rsidRPr="00FE0B1D" w:rsidRDefault="00386872"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schip in bezit van een MLC-certificaat of 3 jaarlijkse keuring?</w:t>
            </w:r>
          </w:p>
        </w:tc>
        <w:tc>
          <w:tcPr>
            <w:tcW w:w="2835" w:type="dxa"/>
          </w:tcPr>
          <w:p w14:paraId="3AA0E7C1" w14:textId="1779DCCA"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9E7A3C4" w14:textId="77777777"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6826913" w14:textId="77777777"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405D3B2" w14:textId="77777777"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2955C86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38E85E4" w14:textId="77777777" w:rsidR="00CF1958" w:rsidRPr="00FE0B1D" w:rsidRDefault="00CF1958" w:rsidP="00CF1958">
            <w:pPr>
              <w:pStyle w:val="Geenafstand"/>
              <w:numPr>
                <w:ilvl w:val="0"/>
                <w:numId w:val="5"/>
              </w:numPr>
              <w:ind w:left="0" w:firstLine="0"/>
              <w:rPr>
                <w:sz w:val="20"/>
                <w:szCs w:val="20"/>
              </w:rPr>
            </w:pPr>
          </w:p>
        </w:tc>
        <w:tc>
          <w:tcPr>
            <w:tcW w:w="3114" w:type="dxa"/>
          </w:tcPr>
          <w:p w14:paraId="3DB36F11" w14:textId="2F51473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Opslagvoorzieningen</w:t>
            </w:r>
          </w:p>
        </w:tc>
        <w:tc>
          <w:tcPr>
            <w:tcW w:w="5386" w:type="dxa"/>
          </w:tcPr>
          <w:p w14:paraId="27B8C71A" w14:textId="38E13A20" w:rsidR="00CF1958" w:rsidRPr="00FE0B1D" w:rsidRDefault="00386872"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opslagvoorzieningen voorzien waarbij rekening gehouden wordt met de eigenschappen en scheiding van producten? Denk aan koeling, vriezers, geen opslag van chemicaliën in de buurt van voedsel?</w:t>
            </w:r>
          </w:p>
        </w:tc>
        <w:tc>
          <w:tcPr>
            <w:tcW w:w="2835" w:type="dxa"/>
          </w:tcPr>
          <w:p w14:paraId="76BB07CF" w14:textId="07DA589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0278877" w14:textId="1530AFF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7AADEE1" w14:textId="0FE311D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1350035" w14:textId="701C7C8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771F03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F55208" w14:textId="77777777" w:rsidR="00CF1958" w:rsidRPr="00FE0B1D" w:rsidRDefault="00CF1958" w:rsidP="00CF1958">
            <w:pPr>
              <w:pStyle w:val="Geenafstand"/>
              <w:numPr>
                <w:ilvl w:val="0"/>
                <w:numId w:val="5"/>
              </w:numPr>
              <w:ind w:left="0" w:firstLine="0"/>
              <w:rPr>
                <w:sz w:val="20"/>
                <w:szCs w:val="20"/>
              </w:rPr>
            </w:pPr>
          </w:p>
        </w:tc>
        <w:tc>
          <w:tcPr>
            <w:tcW w:w="3114" w:type="dxa"/>
          </w:tcPr>
          <w:p w14:paraId="1058F578" w14:textId="5EE17E83" w:rsidR="00CF1958" w:rsidRPr="00FE0B1D" w:rsidRDefault="00500053"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Voorzieningen werken op hoogte</w:t>
            </w:r>
          </w:p>
        </w:tc>
        <w:tc>
          <w:tcPr>
            <w:tcW w:w="5386" w:type="dxa"/>
          </w:tcPr>
          <w:p w14:paraId="3FCDBA09" w14:textId="6C63A2DA" w:rsidR="00CF1958" w:rsidRPr="00FE0B1D" w:rsidRDefault="00386872"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voorzieningen en procedures om veilig op hoogte te kunnen werken?</w:t>
            </w:r>
          </w:p>
        </w:tc>
        <w:tc>
          <w:tcPr>
            <w:tcW w:w="2835" w:type="dxa"/>
          </w:tcPr>
          <w:p w14:paraId="5266C302" w14:textId="02A3B6C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B541877" w14:textId="1E1E11F5"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3B66EB" w14:textId="68BFB8B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5E82F79" w14:textId="1849F81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FE0B1D" w14:paraId="17C7E4EB"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57F6A012" w14:textId="77777777" w:rsidR="00500053" w:rsidRPr="00FE0B1D" w:rsidRDefault="00500053" w:rsidP="003800DF">
            <w:pPr>
              <w:pStyle w:val="Geenafstand"/>
              <w:numPr>
                <w:ilvl w:val="0"/>
                <w:numId w:val="5"/>
              </w:numPr>
              <w:ind w:left="0" w:firstLine="0"/>
              <w:rPr>
                <w:sz w:val="20"/>
                <w:szCs w:val="20"/>
              </w:rPr>
            </w:pPr>
          </w:p>
        </w:tc>
        <w:tc>
          <w:tcPr>
            <w:tcW w:w="3114" w:type="dxa"/>
          </w:tcPr>
          <w:p w14:paraId="2B67A81C" w14:textId="25AC2E83"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Risico vallende onderdelen</w:t>
            </w:r>
          </w:p>
        </w:tc>
        <w:tc>
          <w:tcPr>
            <w:tcW w:w="5386" w:type="dxa"/>
          </w:tcPr>
          <w:p w14:paraId="42A8FE48" w14:textId="7F36DDB0" w:rsidR="00500053" w:rsidRPr="00FE0B1D" w:rsidRDefault="00386872"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Zijn onderdelen geborgd? </w:t>
            </w:r>
          </w:p>
        </w:tc>
        <w:tc>
          <w:tcPr>
            <w:tcW w:w="2835" w:type="dxa"/>
          </w:tcPr>
          <w:p w14:paraId="682FEE44"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1D485F1"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1231CDC"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B16E123"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FE0B1D" w14:paraId="784ABECD"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A5BFBE" w14:textId="77777777" w:rsidR="00500053" w:rsidRPr="00FE0B1D" w:rsidRDefault="00500053" w:rsidP="003800DF">
            <w:pPr>
              <w:pStyle w:val="Geenafstand"/>
              <w:numPr>
                <w:ilvl w:val="0"/>
                <w:numId w:val="5"/>
              </w:numPr>
              <w:ind w:left="0" w:firstLine="0"/>
              <w:rPr>
                <w:sz w:val="20"/>
                <w:szCs w:val="20"/>
              </w:rPr>
            </w:pPr>
          </w:p>
        </w:tc>
        <w:tc>
          <w:tcPr>
            <w:tcW w:w="3114" w:type="dxa"/>
          </w:tcPr>
          <w:p w14:paraId="73B9DAF3" w14:textId="62ABF45A"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Veilige toegang tot het schip</w:t>
            </w:r>
          </w:p>
        </w:tc>
        <w:tc>
          <w:tcPr>
            <w:tcW w:w="5386" w:type="dxa"/>
          </w:tcPr>
          <w:p w14:paraId="3C1190F1" w14:textId="7457CCB1" w:rsidR="00500053" w:rsidRPr="00FE0B1D" w:rsidRDefault="00386872"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veilige toegang tot het schip gegarandeerd? Denk aan loopplank met leuning en een net boven het water. </w:t>
            </w:r>
          </w:p>
        </w:tc>
        <w:tc>
          <w:tcPr>
            <w:tcW w:w="2835" w:type="dxa"/>
          </w:tcPr>
          <w:p w14:paraId="08F2405A"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09B6528"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848CAA"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C154D7F"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FE0B1D" w14:paraId="52836820"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6686AB1E" w14:textId="77777777" w:rsidR="00500053" w:rsidRPr="00FE0B1D" w:rsidRDefault="00500053" w:rsidP="003800DF">
            <w:pPr>
              <w:pStyle w:val="Geenafstand"/>
              <w:numPr>
                <w:ilvl w:val="0"/>
                <w:numId w:val="5"/>
              </w:numPr>
              <w:ind w:left="0" w:firstLine="0"/>
              <w:rPr>
                <w:sz w:val="20"/>
                <w:szCs w:val="20"/>
              </w:rPr>
            </w:pPr>
          </w:p>
        </w:tc>
        <w:tc>
          <w:tcPr>
            <w:tcW w:w="3114" w:type="dxa"/>
          </w:tcPr>
          <w:p w14:paraId="575F866C" w14:textId="2AE96D90" w:rsidR="00500053"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trappen voorzien van leuningen</w:t>
            </w:r>
            <w:r w:rsidR="00386872">
              <w:rPr>
                <w:sz w:val="20"/>
                <w:szCs w:val="20"/>
              </w:rPr>
              <w:t xml:space="preserve"> en antislip</w:t>
            </w:r>
          </w:p>
        </w:tc>
        <w:tc>
          <w:tcPr>
            <w:tcW w:w="5386" w:type="dxa"/>
          </w:tcPr>
          <w:p w14:paraId="06B4C5FD" w14:textId="021E5C42" w:rsidR="00500053" w:rsidRPr="00FE0B1D" w:rsidRDefault="00386872"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Kunnen trappen veilig worden opgegaan/afgegaan, ook bij natte omstandigheden of een schip onder helling.</w:t>
            </w:r>
          </w:p>
        </w:tc>
        <w:tc>
          <w:tcPr>
            <w:tcW w:w="2835" w:type="dxa"/>
          </w:tcPr>
          <w:p w14:paraId="601C2BD6"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3CAA209"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FB6FF51"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A6DD4A4"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AD7FCC" w14:paraId="509DF1A8"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3E7795" w14:textId="77777777" w:rsidR="00500053" w:rsidRPr="00FE0B1D" w:rsidRDefault="00500053" w:rsidP="003800DF">
            <w:pPr>
              <w:pStyle w:val="Geenafstand"/>
              <w:numPr>
                <w:ilvl w:val="0"/>
                <w:numId w:val="5"/>
              </w:numPr>
              <w:ind w:left="0" w:firstLine="0"/>
              <w:rPr>
                <w:sz w:val="20"/>
                <w:szCs w:val="20"/>
              </w:rPr>
            </w:pPr>
          </w:p>
        </w:tc>
        <w:tc>
          <w:tcPr>
            <w:tcW w:w="3114" w:type="dxa"/>
          </w:tcPr>
          <w:p w14:paraId="757E4E71" w14:textId="1B99044C" w:rsidR="00500053" w:rsidRPr="00FE0B1D" w:rsidRDefault="00A60B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voorkomen dat installaties onbedoeld ingeschakeld kunnen worden?</w:t>
            </w:r>
          </w:p>
        </w:tc>
        <w:tc>
          <w:tcPr>
            <w:tcW w:w="5386" w:type="dxa"/>
          </w:tcPr>
          <w:p w14:paraId="0994318D" w14:textId="43C99D0C" w:rsidR="00500053" w:rsidRPr="00AD7FCC" w:rsidRDefault="00386872"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AD7FCC">
              <w:rPr>
                <w:sz w:val="20"/>
                <w:szCs w:val="20"/>
              </w:rPr>
              <w:t xml:space="preserve">Lock-out tag-out, hoofdschakelaars, </w:t>
            </w:r>
            <w:r w:rsidR="00AD7FCC" w:rsidRPr="00AD7FCC">
              <w:rPr>
                <w:sz w:val="20"/>
                <w:szCs w:val="20"/>
              </w:rPr>
              <w:t>startsleutels, procedures</w:t>
            </w:r>
            <w:r w:rsidR="00AD7FCC">
              <w:rPr>
                <w:sz w:val="20"/>
                <w:szCs w:val="20"/>
              </w:rPr>
              <w:t xml:space="preserve"> en</w:t>
            </w:r>
            <w:r w:rsidR="00AD7FCC" w:rsidRPr="00AD7FCC">
              <w:rPr>
                <w:sz w:val="20"/>
                <w:szCs w:val="20"/>
              </w:rPr>
              <w:t xml:space="preserve"> afslui</w:t>
            </w:r>
            <w:r w:rsidR="00AD7FCC">
              <w:rPr>
                <w:sz w:val="20"/>
                <w:szCs w:val="20"/>
              </w:rPr>
              <w:t>ten van stroomtoevoer?</w:t>
            </w:r>
          </w:p>
        </w:tc>
        <w:tc>
          <w:tcPr>
            <w:tcW w:w="2835" w:type="dxa"/>
          </w:tcPr>
          <w:p w14:paraId="153DA24D"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88820A9"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959F88B"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BA0BDCB"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FE0B1D" w14:paraId="4DC877BE"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564C9CDC" w14:textId="77777777" w:rsidR="00500053" w:rsidRPr="00AD7FCC" w:rsidRDefault="00500053" w:rsidP="003800DF">
            <w:pPr>
              <w:pStyle w:val="Geenafstand"/>
              <w:numPr>
                <w:ilvl w:val="0"/>
                <w:numId w:val="5"/>
              </w:numPr>
              <w:ind w:left="0" w:firstLine="0"/>
              <w:rPr>
                <w:sz w:val="20"/>
                <w:szCs w:val="20"/>
              </w:rPr>
            </w:pPr>
          </w:p>
        </w:tc>
        <w:tc>
          <w:tcPr>
            <w:tcW w:w="3114" w:type="dxa"/>
          </w:tcPr>
          <w:p w14:paraId="542A942A" w14:textId="7CC9C8F5" w:rsidR="00500053"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Voorzieningen werken in besloten ruimtes</w:t>
            </w:r>
          </w:p>
        </w:tc>
        <w:tc>
          <w:tcPr>
            <w:tcW w:w="5386" w:type="dxa"/>
          </w:tcPr>
          <w:p w14:paraId="0082ECD9" w14:textId="57DA7B05" w:rsidR="00500053" w:rsidRPr="00FE0B1D" w:rsidRDefault="00AD7FCC"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Denk aan procedures-werkvergunning, atmosfeer testers, communicatie en reddingsplan</w:t>
            </w:r>
          </w:p>
        </w:tc>
        <w:tc>
          <w:tcPr>
            <w:tcW w:w="2835" w:type="dxa"/>
          </w:tcPr>
          <w:p w14:paraId="39C4EF4A"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31CB509"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F5A06B2"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BBF87C6"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FE0B1D" w14:paraId="06DEE696"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EA6926F" w14:textId="77777777" w:rsidR="00500053" w:rsidRPr="00FE0B1D" w:rsidRDefault="00500053" w:rsidP="003800DF">
            <w:pPr>
              <w:pStyle w:val="Geenafstand"/>
              <w:numPr>
                <w:ilvl w:val="0"/>
                <w:numId w:val="5"/>
              </w:numPr>
              <w:ind w:left="0" w:firstLine="0"/>
              <w:rPr>
                <w:sz w:val="20"/>
                <w:szCs w:val="20"/>
              </w:rPr>
            </w:pPr>
          </w:p>
        </w:tc>
        <w:tc>
          <w:tcPr>
            <w:tcW w:w="3114" w:type="dxa"/>
          </w:tcPr>
          <w:p w14:paraId="774C8111" w14:textId="501BA2F2" w:rsidR="00500053" w:rsidRPr="00FE0B1D" w:rsidRDefault="00A60B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Voorzieningen voor</w:t>
            </w:r>
            <w:r w:rsidR="00AD7FCC">
              <w:rPr>
                <w:sz w:val="20"/>
                <w:szCs w:val="20"/>
              </w:rPr>
              <w:t xml:space="preserve"> het zeevast maken van het schip</w:t>
            </w:r>
          </w:p>
        </w:tc>
        <w:tc>
          <w:tcPr>
            <w:tcW w:w="5386" w:type="dxa"/>
          </w:tcPr>
          <w:p w14:paraId="4D0053B9" w14:textId="16A145D7" w:rsidR="00500053" w:rsidRPr="00FE0B1D" w:rsidRDefault="00AD7FCC"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voldoende voorzieningen om schuiven van voorwerpen te voorkomen?</w:t>
            </w:r>
          </w:p>
        </w:tc>
        <w:tc>
          <w:tcPr>
            <w:tcW w:w="2835" w:type="dxa"/>
          </w:tcPr>
          <w:p w14:paraId="2098C570"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DB1C60"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3DC5BAD"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B5DCA8"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FE0B1D" w14:paraId="70F8EB7C"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0545E03D" w14:textId="77777777" w:rsidR="00A60BFF" w:rsidRPr="00FE0B1D" w:rsidRDefault="00A60BFF" w:rsidP="003800DF">
            <w:pPr>
              <w:pStyle w:val="Geenafstand"/>
              <w:numPr>
                <w:ilvl w:val="0"/>
                <w:numId w:val="5"/>
              </w:numPr>
              <w:ind w:left="0" w:firstLine="0"/>
              <w:rPr>
                <w:sz w:val="20"/>
                <w:szCs w:val="20"/>
              </w:rPr>
            </w:pPr>
          </w:p>
        </w:tc>
        <w:tc>
          <w:tcPr>
            <w:tcW w:w="3114" w:type="dxa"/>
          </w:tcPr>
          <w:p w14:paraId="64B839BB" w14:textId="00E07FE3" w:rsidR="00A60BFF"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Voldoende dek verlichting</w:t>
            </w:r>
          </w:p>
        </w:tc>
        <w:tc>
          <w:tcPr>
            <w:tcW w:w="5386" w:type="dxa"/>
          </w:tcPr>
          <w:p w14:paraId="0A8BB645" w14:textId="273890FB" w:rsidR="00A60BFF" w:rsidRPr="00FE0B1D" w:rsidRDefault="00AD7FCC"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Is er voldoende dek verlichting om tijdens donkere uren veilig te kunnen werken? </w:t>
            </w:r>
          </w:p>
        </w:tc>
        <w:tc>
          <w:tcPr>
            <w:tcW w:w="2835" w:type="dxa"/>
          </w:tcPr>
          <w:p w14:paraId="2CDC27CB"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4EF6F77"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093DE1B"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3BC7C4B"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FE0B1D" w14:paraId="323173D4"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040BBE5" w14:textId="77777777" w:rsidR="00500053" w:rsidRPr="00FE0B1D" w:rsidRDefault="00500053" w:rsidP="003800DF">
            <w:pPr>
              <w:pStyle w:val="Geenafstand"/>
              <w:numPr>
                <w:ilvl w:val="0"/>
                <w:numId w:val="5"/>
              </w:numPr>
              <w:ind w:left="0" w:firstLine="0"/>
              <w:rPr>
                <w:sz w:val="20"/>
                <w:szCs w:val="20"/>
              </w:rPr>
            </w:pPr>
          </w:p>
        </w:tc>
        <w:tc>
          <w:tcPr>
            <w:tcW w:w="3114" w:type="dxa"/>
          </w:tcPr>
          <w:p w14:paraId="3E750AE5"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2B2FD0B4" w14:textId="5317AF48" w:rsidR="00500053" w:rsidRPr="00FE0B1D" w:rsidRDefault="00AD7FCC"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toezicht gehouden op alle bovenstaande?</w:t>
            </w:r>
          </w:p>
        </w:tc>
        <w:tc>
          <w:tcPr>
            <w:tcW w:w="2835" w:type="dxa"/>
          </w:tcPr>
          <w:p w14:paraId="6466573D"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52DB4CC"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57DD6B2"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7A2234F"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4A18D8B7" w14:textId="77777777" w:rsidR="005F4515" w:rsidRDefault="005F4515" w:rsidP="002B2B9E"/>
    <w:p w14:paraId="383DBE2E" w14:textId="2516F329" w:rsidR="00F056F1" w:rsidRDefault="00F056F1" w:rsidP="00F056F1">
      <w:pPr>
        <w:pStyle w:val="Kop3"/>
        <w:numPr>
          <w:ilvl w:val="1"/>
          <w:numId w:val="4"/>
        </w:numPr>
      </w:pPr>
      <w:bookmarkStart w:id="23" w:name="_Toc136981988"/>
      <w:r w:rsidRPr="00AB1780">
        <w:t>Gevaarlijke stoffen en biologische agentia</w:t>
      </w:r>
      <w:bookmarkEnd w:id="23"/>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4E96E8AD"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378F38B2" w14:textId="536EC2EC"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0C7ED60A"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78E5FB25" w14:textId="51735151"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29E0BF84"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2E1FF53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1B0ECC52"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21C1260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09DBC16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7EBA9D7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E691C67" w14:textId="77777777" w:rsidR="00CF1958" w:rsidRPr="00FE0B1D" w:rsidRDefault="00CF1958" w:rsidP="00CF1958">
            <w:pPr>
              <w:pStyle w:val="Geenafstand"/>
              <w:numPr>
                <w:ilvl w:val="0"/>
                <w:numId w:val="5"/>
              </w:numPr>
              <w:ind w:left="0" w:firstLine="0"/>
              <w:rPr>
                <w:sz w:val="20"/>
                <w:szCs w:val="20"/>
              </w:rPr>
            </w:pPr>
          </w:p>
        </w:tc>
        <w:tc>
          <w:tcPr>
            <w:tcW w:w="3114" w:type="dxa"/>
          </w:tcPr>
          <w:p w14:paraId="71734FF1"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68515A24" w14:textId="655F363A" w:rsidR="00CF1958" w:rsidRPr="00FE0B1D" w:rsidRDefault="00AD7FC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instructie gegeven over het gebruik van gevaarlijke stoffen, zijn veiligheidsbladen aanwezig en actueel?</w:t>
            </w:r>
          </w:p>
        </w:tc>
        <w:tc>
          <w:tcPr>
            <w:tcW w:w="2835" w:type="dxa"/>
          </w:tcPr>
          <w:p w14:paraId="13FC10FD" w14:textId="37CBA3B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2481B1"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B903D97" w14:textId="3FEB0FD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979EFA" w14:textId="0079136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6A63D74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8386E85" w14:textId="77777777" w:rsidR="00CF1958" w:rsidRPr="00FE0B1D" w:rsidRDefault="00CF1958" w:rsidP="00CF1958">
            <w:pPr>
              <w:pStyle w:val="Geenafstand"/>
              <w:numPr>
                <w:ilvl w:val="0"/>
                <w:numId w:val="5"/>
              </w:numPr>
              <w:ind w:left="0" w:firstLine="0"/>
              <w:rPr>
                <w:sz w:val="20"/>
                <w:szCs w:val="20"/>
              </w:rPr>
            </w:pPr>
          </w:p>
        </w:tc>
        <w:tc>
          <w:tcPr>
            <w:tcW w:w="3114" w:type="dxa"/>
          </w:tcPr>
          <w:p w14:paraId="07F4C175"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Registratie gevaarlijke stoffen</w:t>
            </w:r>
          </w:p>
        </w:tc>
        <w:tc>
          <w:tcPr>
            <w:tcW w:w="5386" w:type="dxa"/>
          </w:tcPr>
          <w:p w14:paraId="61539578" w14:textId="44997AD5" w:rsidR="00CF1958" w:rsidRPr="00FE0B1D" w:rsidRDefault="00AD7FC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registratie gehouden van de aanwezigheid, hoeveelheid en locatie van gevaarlijke stoffen?</w:t>
            </w:r>
          </w:p>
        </w:tc>
        <w:tc>
          <w:tcPr>
            <w:tcW w:w="2835" w:type="dxa"/>
          </w:tcPr>
          <w:p w14:paraId="5E99FB4D" w14:textId="7B31E30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44AA997" w14:textId="740EE9F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F58DFEB" w14:textId="0C13F0F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9320F3" w14:textId="5D18662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17BF64A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479AB0" w14:textId="77777777" w:rsidR="00CF1958" w:rsidRPr="00FE0B1D" w:rsidRDefault="00CF1958" w:rsidP="00CF1958">
            <w:pPr>
              <w:pStyle w:val="Geenafstand"/>
              <w:numPr>
                <w:ilvl w:val="0"/>
                <w:numId w:val="5"/>
              </w:numPr>
              <w:ind w:left="0" w:firstLine="0"/>
              <w:rPr>
                <w:sz w:val="20"/>
                <w:szCs w:val="20"/>
              </w:rPr>
            </w:pPr>
          </w:p>
        </w:tc>
        <w:tc>
          <w:tcPr>
            <w:tcW w:w="3114" w:type="dxa"/>
          </w:tcPr>
          <w:p w14:paraId="3D061320"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Opslag</w:t>
            </w:r>
          </w:p>
        </w:tc>
        <w:tc>
          <w:tcPr>
            <w:tcW w:w="5386" w:type="dxa"/>
          </w:tcPr>
          <w:p w14:paraId="21F9C118" w14:textId="7B282078" w:rsidR="00CF1958" w:rsidRPr="00FE0B1D" w:rsidRDefault="00AD7FC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gevaarlijke stoffen veilig opgeborgen? (geen verf in het matenverblijf, goede ventilatie, geen onnodig grote voorraad, lekbakken, brandpreventie enzovoorts)</w:t>
            </w:r>
          </w:p>
        </w:tc>
        <w:tc>
          <w:tcPr>
            <w:tcW w:w="2835" w:type="dxa"/>
          </w:tcPr>
          <w:p w14:paraId="05717BC8" w14:textId="4A59A14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DA654C3" w14:textId="2799979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10EA405" w14:textId="196A8C6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3EE4AFB" w14:textId="083FFA1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53F34DB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48498F5" w14:textId="77777777" w:rsidR="00CF1958" w:rsidRPr="00FE0B1D" w:rsidRDefault="00CF1958" w:rsidP="00CF1958">
            <w:pPr>
              <w:pStyle w:val="Geenafstand"/>
              <w:numPr>
                <w:ilvl w:val="0"/>
                <w:numId w:val="5"/>
              </w:numPr>
              <w:ind w:left="0" w:firstLine="0"/>
              <w:rPr>
                <w:sz w:val="20"/>
                <w:szCs w:val="20"/>
              </w:rPr>
            </w:pPr>
          </w:p>
        </w:tc>
        <w:tc>
          <w:tcPr>
            <w:tcW w:w="3114" w:type="dxa"/>
          </w:tcPr>
          <w:p w14:paraId="0DECBD62"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Calamiteitenvoorzieningen</w:t>
            </w:r>
          </w:p>
        </w:tc>
        <w:tc>
          <w:tcPr>
            <w:tcW w:w="5386" w:type="dxa"/>
          </w:tcPr>
          <w:p w14:paraId="4E2A0BED" w14:textId="433CEDAD" w:rsidR="00CF1958" w:rsidRPr="00FE0B1D" w:rsidRDefault="00AD7FC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noodvoorzieningen aanwezig en bekend bij de bemanning? (</w:t>
            </w:r>
            <w:r w:rsidR="00A9345B">
              <w:rPr>
                <w:sz w:val="20"/>
                <w:szCs w:val="20"/>
              </w:rPr>
              <w:t>a</w:t>
            </w:r>
            <w:r>
              <w:rPr>
                <w:sz w:val="20"/>
                <w:szCs w:val="20"/>
              </w:rPr>
              <w:t>anwezigheid van vaste blusinstallatie, oogdouches, persoonlijke beschermingsmiddelen).</w:t>
            </w:r>
          </w:p>
        </w:tc>
        <w:tc>
          <w:tcPr>
            <w:tcW w:w="2835" w:type="dxa"/>
          </w:tcPr>
          <w:p w14:paraId="3E186D32" w14:textId="75958B2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A21F8CC" w14:textId="23F47E14"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527797" w14:textId="0E5D14D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AC2884A" w14:textId="37929B5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4EF0744F"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7F8F5E4" w14:textId="77777777" w:rsidR="00CF1958" w:rsidRPr="00FE0B1D" w:rsidRDefault="00CF1958" w:rsidP="00CF1958">
            <w:pPr>
              <w:pStyle w:val="Geenafstand"/>
              <w:numPr>
                <w:ilvl w:val="0"/>
                <w:numId w:val="5"/>
              </w:numPr>
              <w:ind w:left="0" w:firstLine="0"/>
              <w:rPr>
                <w:sz w:val="20"/>
                <w:szCs w:val="20"/>
              </w:rPr>
            </w:pPr>
          </w:p>
        </w:tc>
        <w:tc>
          <w:tcPr>
            <w:tcW w:w="3114" w:type="dxa"/>
          </w:tcPr>
          <w:p w14:paraId="64FDFD33"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Biologische agentia</w:t>
            </w:r>
          </w:p>
        </w:tc>
        <w:tc>
          <w:tcPr>
            <w:tcW w:w="5386" w:type="dxa"/>
          </w:tcPr>
          <w:p w14:paraId="7EE77167" w14:textId="7B9A1537" w:rsidR="00CF1958" w:rsidRPr="00FE0B1D" w:rsidRDefault="00AD7FC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biologische risico’s geïnventariseerd? (vuil/zwartwater installatie, risico’s op besmetting bij medische handelingen)</w:t>
            </w:r>
          </w:p>
        </w:tc>
        <w:tc>
          <w:tcPr>
            <w:tcW w:w="2835" w:type="dxa"/>
          </w:tcPr>
          <w:p w14:paraId="0FF6817E" w14:textId="5ED08FE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ED28906" w14:textId="683F489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DDFAB9B" w14:textId="005C193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8C74009" w14:textId="45C0612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2B5368B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9AAC8C5" w14:textId="77777777" w:rsidR="00CF1958" w:rsidRPr="00FE0B1D" w:rsidRDefault="00CF1958" w:rsidP="00CF1958">
            <w:pPr>
              <w:pStyle w:val="Geenafstand"/>
              <w:numPr>
                <w:ilvl w:val="0"/>
                <w:numId w:val="5"/>
              </w:numPr>
              <w:ind w:left="0" w:firstLine="0"/>
              <w:rPr>
                <w:sz w:val="20"/>
                <w:szCs w:val="20"/>
              </w:rPr>
            </w:pPr>
          </w:p>
        </w:tc>
        <w:tc>
          <w:tcPr>
            <w:tcW w:w="3114" w:type="dxa"/>
          </w:tcPr>
          <w:p w14:paraId="27E5381C"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Toezicht</w:t>
            </w:r>
          </w:p>
        </w:tc>
        <w:tc>
          <w:tcPr>
            <w:tcW w:w="5386" w:type="dxa"/>
          </w:tcPr>
          <w:p w14:paraId="1FA65E78" w14:textId="51EE5DC8" w:rsidR="00CF1958" w:rsidRPr="00FE0B1D" w:rsidRDefault="00AD7FC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het toezicht op bovenstaande toebedeeld aan specifieke functies of personen?</w:t>
            </w:r>
          </w:p>
        </w:tc>
        <w:tc>
          <w:tcPr>
            <w:tcW w:w="2835" w:type="dxa"/>
          </w:tcPr>
          <w:p w14:paraId="4C82E255" w14:textId="22C9B16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431AE52" w14:textId="52E7D45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0F958A8" w14:textId="190E413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8CAE8D7" w14:textId="0FADC93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39E4B11C" w14:textId="77777777" w:rsidR="0097715D" w:rsidRDefault="0097715D" w:rsidP="002B2B9E"/>
    <w:p w14:paraId="30BD83E6" w14:textId="0A171CFF" w:rsidR="00F056F1" w:rsidRDefault="00F056F1" w:rsidP="00F056F1">
      <w:pPr>
        <w:pStyle w:val="Kop3"/>
        <w:numPr>
          <w:ilvl w:val="1"/>
          <w:numId w:val="4"/>
        </w:numPr>
      </w:pPr>
      <w:bookmarkStart w:id="24" w:name="_Toc136981989"/>
      <w:r w:rsidRPr="00AB1780">
        <w:t>Fysieke belasting</w:t>
      </w:r>
      <w:bookmarkEnd w:id="24"/>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79E33A54"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996D6F7" w14:textId="45701DA1"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7AC16E9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69BD4F4E" w14:textId="2E94BE6D"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1E984E43"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53FF1B88"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7CD01D46"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570003B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369B2B9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5263FA3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D41B4DC" w14:textId="77777777" w:rsidR="00CF1958" w:rsidRPr="00FE0B1D" w:rsidRDefault="00CF1958" w:rsidP="00CF1958">
            <w:pPr>
              <w:pStyle w:val="Geenafstand"/>
              <w:numPr>
                <w:ilvl w:val="0"/>
                <w:numId w:val="5"/>
              </w:numPr>
              <w:ind w:left="0" w:firstLine="0"/>
              <w:rPr>
                <w:sz w:val="20"/>
                <w:szCs w:val="20"/>
              </w:rPr>
            </w:pPr>
          </w:p>
        </w:tc>
        <w:tc>
          <w:tcPr>
            <w:tcW w:w="3114" w:type="dxa"/>
          </w:tcPr>
          <w:p w14:paraId="7CC417A3"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09CBBF81" w14:textId="37DB871D"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voorzien in voorlichting en instructie hoe om te gaan met:</w:t>
            </w:r>
          </w:p>
        </w:tc>
        <w:tc>
          <w:tcPr>
            <w:tcW w:w="2835" w:type="dxa"/>
          </w:tcPr>
          <w:p w14:paraId="687E71EE" w14:textId="1DFF6A3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5E5AEE5"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773758F" w14:textId="02DE1CB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371DE24" w14:textId="31396B8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9C5F2C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0823850" w14:textId="77777777" w:rsidR="00CF1958" w:rsidRPr="00FE0B1D" w:rsidRDefault="00CF1958" w:rsidP="00CF1958">
            <w:pPr>
              <w:pStyle w:val="Geenafstand"/>
              <w:numPr>
                <w:ilvl w:val="0"/>
                <w:numId w:val="5"/>
              </w:numPr>
              <w:ind w:left="0" w:firstLine="0"/>
              <w:rPr>
                <w:sz w:val="20"/>
                <w:szCs w:val="20"/>
              </w:rPr>
            </w:pPr>
          </w:p>
        </w:tc>
        <w:tc>
          <w:tcPr>
            <w:tcW w:w="3114" w:type="dxa"/>
          </w:tcPr>
          <w:p w14:paraId="7EB74155"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Beeldschermwerk</w:t>
            </w:r>
          </w:p>
        </w:tc>
        <w:tc>
          <w:tcPr>
            <w:tcW w:w="5386" w:type="dxa"/>
          </w:tcPr>
          <w:p w14:paraId="575245C6" w14:textId="73D4CD6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0A4BAC5A" w14:textId="09E2EC0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41FAFFF" w14:textId="69AC165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EAF7F10" w14:textId="70BBA4B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DAA4FD8" w14:textId="2E32DFA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05CF2CE5"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007A70" w14:textId="77777777" w:rsidR="00CF1958" w:rsidRPr="00FE0B1D" w:rsidRDefault="00CF1958" w:rsidP="00CF1958">
            <w:pPr>
              <w:pStyle w:val="Geenafstand"/>
              <w:numPr>
                <w:ilvl w:val="0"/>
                <w:numId w:val="5"/>
              </w:numPr>
              <w:ind w:left="0" w:firstLine="0"/>
              <w:rPr>
                <w:sz w:val="20"/>
                <w:szCs w:val="20"/>
              </w:rPr>
            </w:pPr>
          </w:p>
        </w:tc>
        <w:tc>
          <w:tcPr>
            <w:tcW w:w="3114" w:type="dxa"/>
          </w:tcPr>
          <w:p w14:paraId="5F65FDF7"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Duwen en trekken</w:t>
            </w:r>
          </w:p>
        </w:tc>
        <w:tc>
          <w:tcPr>
            <w:tcW w:w="5386" w:type="dxa"/>
          </w:tcPr>
          <w:p w14:paraId="66CCE06B" w14:textId="213F059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5CCA5418" w14:textId="4FD1087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908F3C9" w14:textId="4A2385C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77D4268" w14:textId="7F50644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B696833" w14:textId="7051705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3E7E24E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7FA01CA" w14:textId="77777777" w:rsidR="00CF1958" w:rsidRPr="00FE0B1D" w:rsidRDefault="00CF1958" w:rsidP="00CF1958">
            <w:pPr>
              <w:pStyle w:val="Geenafstand"/>
              <w:numPr>
                <w:ilvl w:val="0"/>
                <w:numId w:val="5"/>
              </w:numPr>
              <w:ind w:left="0" w:firstLine="0"/>
              <w:rPr>
                <w:sz w:val="20"/>
                <w:szCs w:val="20"/>
              </w:rPr>
            </w:pPr>
          </w:p>
        </w:tc>
        <w:tc>
          <w:tcPr>
            <w:tcW w:w="3114" w:type="dxa"/>
          </w:tcPr>
          <w:p w14:paraId="4D238FDA"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Repeterende handelingen</w:t>
            </w:r>
          </w:p>
        </w:tc>
        <w:tc>
          <w:tcPr>
            <w:tcW w:w="5386" w:type="dxa"/>
          </w:tcPr>
          <w:p w14:paraId="68528691" w14:textId="00AE87A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10169DA" w14:textId="3F2EC7AA"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E46AFBA" w14:textId="3EF45A0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8D0631D" w14:textId="15A390B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D7722C7" w14:textId="09C6407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777B576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5B82E0" w14:textId="77777777" w:rsidR="00CF1958" w:rsidRPr="00FE0B1D" w:rsidRDefault="00CF1958" w:rsidP="00CF1958">
            <w:pPr>
              <w:pStyle w:val="Geenafstand"/>
              <w:numPr>
                <w:ilvl w:val="0"/>
                <w:numId w:val="5"/>
              </w:numPr>
              <w:ind w:left="0" w:firstLine="0"/>
              <w:rPr>
                <w:sz w:val="20"/>
                <w:szCs w:val="20"/>
              </w:rPr>
            </w:pPr>
          </w:p>
        </w:tc>
        <w:tc>
          <w:tcPr>
            <w:tcW w:w="3114" w:type="dxa"/>
          </w:tcPr>
          <w:p w14:paraId="39B878A2"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Staand werk</w:t>
            </w:r>
          </w:p>
        </w:tc>
        <w:tc>
          <w:tcPr>
            <w:tcW w:w="5386" w:type="dxa"/>
          </w:tcPr>
          <w:p w14:paraId="74F8AD99" w14:textId="3E54748D"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0328C31E" w14:textId="7DC9B5E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DD2052D" w14:textId="38610A0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D1D80CB" w14:textId="4B02757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FE2B660" w14:textId="42978CD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5DB13CB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1D575D8" w14:textId="77777777" w:rsidR="00CF1958" w:rsidRPr="00FE0B1D" w:rsidRDefault="00CF1958" w:rsidP="00CF1958">
            <w:pPr>
              <w:pStyle w:val="Geenafstand"/>
              <w:numPr>
                <w:ilvl w:val="0"/>
                <w:numId w:val="5"/>
              </w:numPr>
              <w:ind w:left="0" w:firstLine="0"/>
              <w:rPr>
                <w:sz w:val="20"/>
                <w:szCs w:val="20"/>
              </w:rPr>
            </w:pPr>
          </w:p>
        </w:tc>
        <w:tc>
          <w:tcPr>
            <w:tcW w:w="3114" w:type="dxa"/>
          </w:tcPr>
          <w:p w14:paraId="0516AE86"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Tillen en dragen</w:t>
            </w:r>
          </w:p>
        </w:tc>
        <w:tc>
          <w:tcPr>
            <w:tcW w:w="5386" w:type="dxa"/>
          </w:tcPr>
          <w:p w14:paraId="60D0CEA5" w14:textId="76445F76"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59474F2" w14:textId="3BD85BBE"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B573C0E" w14:textId="70385316"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CA7E49E" w14:textId="561B4BD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FA3ADF" w14:textId="4908150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CFF0C2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3728800" w14:textId="77777777" w:rsidR="00CF1958" w:rsidRPr="00FE0B1D" w:rsidRDefault="00CF1958" w:rsidP="00CF1958">
            <w:pPr>
              <w:pStyle w:val="Geenafstand"/>
              <w:numPr>
                <w:ilvl w:val="0"/>
                <w:numId w:val="5"/>
              </w:numPr>
              <w:ind w:left="0" w:firstLine="0"/>
              <w:rPr>
                <w:sz w:val="20"/>
                <w:szCs w:val="20"/>
              </w:rPr>
            </w:pPr>
          </w:p>
        </w:tc>
        <w:tc>
          <w:tcPr>
            <w:tcW w:w="3114" w:type="dxa"/>
          </w:tcPr>
          <w:p w14:paraId="0BD85433"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Werkhouding</w:t>
            </w:r>
          </w:p>
        </w:tc>
        <w:tc>
          <w:tcPr>
            <w:tcW w:w="5386" w:type="dxa"/>
          </w:tcPr>
          <w:p w14:paraId="0522E719" w14:textId="2D8F1E0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70850E6" w14:textId="1C1A071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5143E7B" w14:textId="2D9A862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ADADA0" w14:textId="39DB500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5EAD520" w14:textId="380F311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F465344"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F824B13" w14:textId="77777777" w:rsidR="00CF1958" w:rsidRPr="00FE0B1D" w:rsidRDefault="00CF1958" w:rsidP="00CF1958">
            <w:pPr>
              <w:pStyle w:val="Geenafstand"/>
              <w:numPr>
                <w:ilvl w:val="0"/>
                <w:numId w:val="5"/>
              </w:numPr>
              <w:ind w:left="0" w:firstLine="0"/>
              <w:rPr>
                <w:sz w:val="20"/>
                <w:szCs w:val="20"/>
              </w:rPr>
            </w:pPr>
          </w:p>
        </w:tc>
        <w:tc>
          <w:tcPr>
            <w:tcW w:w="3114" w:type="dxa"/>
          </w:tcPr>
          <w:p w14:paraId="0486EB00"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Zittend werk</w:t>
            </w:r>
          </w:p>
        </w:tc>
        <w:tc>
          <w:tcPr>
            <w:tcW w:w="5386" w:type="dxa"/>
          </w:tcPr>
          <w:p w14:paraId="46F22356" w14:textId="281AE0E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524266E5" w14:textId="7182203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8723210" w14:textId="35008F3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FF7659B" w14:textId="2A164FC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718D8EA" w14:textId="667ED09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5AF30D1"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F50B67" w14:textId="77777777" w:rsidR="00CF1958" w:rsidRPr="00FE0B1D" w:rsidRDefault="00CF1958" w:rsidP="00CF1958">
            <w:pPr>
              <w:pStyle w:val="Geenafstand"/>
              <w:numPr>
                <w:ilvl w:val="0"/>
                <w:numId w:val="5"/>
              </w:numPr>
              <w:ind w:left="0" w:firstLine="0"/>
              <w:rPr>
                <w:sz w:val="20"/>
                <w:szCs w:val="20"/>
              </w:rPr>
            </w:pPr>
          </w:p>
        </w:tc>
        <w:tc>
          <w:tcPr>
            <w:tcW w:w="3114" w:type="dxa"/>
          </w:tcPr>
          <w:p w14:paraId="3EC354FF"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66A087A9" w14:textId="56590277"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toegezien op het juiste handelen?</w:t>
            </w:r>
          </w:p>
        </w:tc>
        <w:tc>
          <w:tcPr>
            <w:tcW w:w="2835" w:type="dxa"/>
          </w:tcPr>
          <w:p w14:paraId="3781541C" w14:textId="64F3358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784775B" w14:textId="5606FBB5"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FE3DF50" w14:textId="5AF076B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3FAC046" w14:textId="2A31FE2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3CF0B7A3" w14:textId="77777777" w:rsidR="0097715D" w:rsidRDefault="0097715D" w:rsidP="002B2B9E"/>
    <w:p w14:paraId="62D931A8" w14:textId="11ABD59C" w:rsidR="00F056F1" w:rsidRDefault="00F056F1" w:rsidP="00F056F1">
      <w:pPr>
        <w:pStyle w:val="Kop3"/>
        <w:numPr>
          <w:ilvl w:val="1"/>
          <w:numId w:val="4"/>
        </w:numPr>
      </w:pPr>
      <w:bookmarkStart w:id="25" w:name="_Toc136981990"/>
      <w:r w:rsidRPr="00AB1780">
        <w:t>Fysische factoren</w:t>
      </w:r>
      <w:bookmarkEnd w:id="25"/>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0B0B281"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5E01F1EE" w14:textId="241EE3F1"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0BAB2ADB"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4097BC8B" w14:textId="6F05D841"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1829080D"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79268F3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57524A63"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0AFCA464"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193B3D7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547F50" w:rsidRPr="002F12DE" w14:paraId="6AAFDBD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5BCB6E8" w14:textId="77777777" w:rsidR="00547F50" w:rsidRPr="00FE0B1D" w:rsidRDefault="00547F50" w:rsidP="00547F50">
            <w:pPr>
              <w:pStyle w:val="Geenafstand"/>
              <w:numPr>
                <w:ilvl w:val="0"/>
                <w:numId w:val="5"/>
              </w:numPr>
              <w:ind w:left="0" w:firstLine="0"/>
              <w:rPr>
                <w:sz w:val="20"/>
                <w:szCs w:val="20"/>
              </w:rPr>
            </w:pPr>
          </w:p>
        </w:tc>
        <w:tc>
          <w:tcPr>
            <w:tcW w:w="3114" w:type="dxa"/>
          </w:tcPr>
          <w:p w14:paraId="13C1DD64"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0F570984" w14:textId="153F7E9A"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voorzien in voorlichting en instructie hoe om te gaan met:</w:t>
            </w:r>
          </w:p>
        </w:tc>
        <w:tc>
          <w:tcPr>
            <w:tcW w:w="2835" w:type="dxa"/>
          </w:tcPr>
          <w:p w14:paraId="1914CBAC" w14:textId="1880621F"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DD63A3C" w14:textId="76FB0F21"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E84E4D8" w14:textId="1E09BF42"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B4BEC2A" w14:textId="105167DA"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2A546F54"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79216CE" w14:textId="77777777" w:rsidR="00547F50" w:rsidRPr="00FE0B1D" w:rsidRDefault="00547F50" w:rsidP="00547F50">
            <w:pPr>
              <w:pStyle w:val="Geenafstand"/>
              <w:numPr>
                <w:ilvl w:val="0"/>
                <w:numId w:val="5"/>
              </w:numPr>
              <w:ind w:left="0" w:firstLine="0"/>
              <w:rPr>
                <w:sz w:val="20"/>
                <w:szCs w:val="20"/>
              </w:rPr>
            </w:pPr>
          </w:p>
        </w:tc>
        <w:tc>
          <w:tcPr>
            <w:tcW w:w="3114" w:type="dxa"/>
          </w:tcPr>
          <w:p w14:paraId="3A81CA28"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Buiten werken (zon en huid)</w:t>
            </w:r>
          </w:p>
        </w:tc>
        <w:tc>
          <w:tcPr>
            <w:tcW w:w="5386" w:type="dxa"/>
          </w:tcPr>
          <w:p w14:paraId="20353AF9" w14:textId="5B837982"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35241F26" w14:textId="03B896F2"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5CBD397" w14:textId="1753C4FB"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7811914" w14:textId="2874790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073ECE8" w14:textId="28A6F793"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53B9FCA0"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43FA47D" w14:textId="77777777" w:rsidR="00547F50" w:rsidRPr="00FE0B1D" w:rsidRDefault="00547F50" w:rsidP="00547F50">
            <w:pPr>
              <w:pStyle w:val="Geenafstand"/>
              <w:numPr>
                <w:ilvl w:val="0"/>
                <w:numId w:val="5"/>
              </w:numPr>
              <w:ind w:left="0" w:firstLine="0"/>
              <w:rPr>
                <w:sz w:val="20"/>
                <w:szCs w:val="20"/>
              </w:rPr>
            </w:pPr>
          </w:p>
        </w:tc>
        <w:tc>
          <w:tcPr>
            <w:tcW w:w="3114" w:type="dxa"/>
          </w:tcPr>
          <w:p w14:paraId="18960104"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Elektromagnetische velden</w:t>
            </w:r>
          </w:p>
        </w:tc>
        <w:tc>
          <w:tcPr>
            <w:tcW w:w="5386" w:type="dxa"/>
          </w:tcPr>
          <w:p w14:paraId="4DB1B35F" w14:textId="2113E54B" w:rsidR="00547F50" w:rsidRPr="00FE0B1D" w:rsidRDefault="00A91419"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547F50">
              <w:rPr>
                <w:sz w:val="20"/>
                <w:szCs w:val="20"/>
              </w:rPr>
              <w:t xml:space="preserve"> radiogolven</w:t>
            </w:r>
          </w:p>
        </w:tc>
        <w:tc>
          <w:tcPr>
            <w:tcW w:w="2835" w:type="dxa"/>
          </w:tcPr>
          <w:p w14:paraId="353B10D7" w14:textId="65F0A6B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601CCF7" w14:textId="7A45E1B4"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E20F6CB" w14:textId="78734C5F"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1A8CC7F" w14:textId="5DD967E3"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543A345B"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11D73D2" w14:textId="77777777" w:rsidR="00547F50" w:rsidRPr="00FE0B1D" w:rsidRDefault="00547F50" w:rsidP="00547F50">
            <w:pPr>
              <w:pStyle w:val="Geenafstand"/>
              <w:numPr>
                <w:ilvl w:val="0"/>
                <w:numId w:val="5"/>
              </w:numPr>
              <w:ind w:left="0" w:firstLine="0"/>
              <w:rPr>
                <w:sz w:val="20"/>
                <w:szCs w:val="20"/>
              </w:rPr>
            </w:pPr>
          </w:p>
        </w:tc>
        <w:tc>
          <w:tcPr>
            <w:tcW w:w="3114" w:type="dxa"/>
          </w:tcPr>
          <w:p w14:paraId="01F11623"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Ioniserende straling</w:t>
            </w:r>
          </w:p>
        </w:tc>
        <w:tc>
          <w:tcPr>
            <w:tcW w:w="5386" w:type="dxa"/>
          </w:tcPr>
          <w:p w14:paraId="18EADDD6" w14:textId="13502060"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radargolven</w:t>
            </w:r>
          </w:p>
        </w:tc>
        <w:tc>
          <w:tcPr>
            <w:tcW w:w="2835" w:type="dxa"/>
          </w:tcPr>
          <w:p w14:paraId="054D192A" w14:textId="4890EECC"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9CB1022" w14:textId="186A7ED8"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E36EB2C" w14:textId="34E38B79"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BE8FCE2" w14:textId="77BD5144"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35AA217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F7611F" w14:textId="77777777" w:rsidR="00547F50" w:rsidRPr="00FE0B1D" w:rsidRDefault="00547F50" w:rsidP="00547F50">
            <w:pPr>
              <w:pStyle w:val="Geenafstand"/>
              <w:numPr>
                <w:ilvl w:val="0"/>
                <w:numId w:val="5"/>
              </w:numPr>
              <w:ind w:left="0" w:firstLine="0"/>
              <w:rPr>
                <w:sz w:val="20"/>
                <w:szCs w:val="20"/>
              </w:rPr>
            </w:pPr>
          </w:p>
        </w:tc>
        <w:tc>
          <w:tcPr>
            <w:tcW w:w="3114" w:type="dxa"/>
          </w:tcPr>
          <w:p w14:paraId="4855C8D7" w14:textId="3E9E3239"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Lawaai, hinderlijk en</w:t>
            </w:r>
            <w:r w:rsidR="00A9345B">
              <w:rPr>
                <w:sz w:val="20"/>
                <w:szCs w:val="20"/>
              </w:rPr>
              <w:t>/of</w:t>
            </w:r>
            <w:r w:rsidRPr="00FE0B1D">
              <w:rPr>
                <w:sz w:val="20"/>
                <w:szCs w:val="20"/>
              </w:rPr>
              <w:t xml:space="preserve"> schadelijke geluid</w:t>
            </w:r>
          </w:p>
        </w:tc>
        <w:tc>
          <w:tcPr>
            <w:tcW w:w="5386" w:type="dxa"/>
          </w:tcPr>
          <w:p w14:paraId="1E06AD22" w14:textId="68B25617" w:rsidR="00547F50" w:rsidRPr="00FE0B1D" w:rsidRDefault="00A9345B"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op enige plek sprake van lawaai, hinderlijk en/of schadelijk geluid</w:t>
            </w:r>
          </w:p>
        </w:tc>
        <w:tc>
          <w:tcPr>
            <w:tcW w:w="2835" w:type="dxa"/>
          </w:tcPr>
          <w:p w14:paraId="14105AA8" w14:textId="325D50A1"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272AAAC"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40A5D32" w14:textId="2C181152"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CA5F4B8" w14:textId="786DEC88"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49B5226B"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AD2BE5A" w14:textId="77777777" w:rsidR="00547F50" w:rsidRPr="00FE0B1D" w:rsidRDefault="00547F50" w:rsidP="00547F50">
            <w:pPr>
              <w:pStyle w:val="Geenafstand"/>
              <w:numPr>
                <w:ilvl w:val="0"/>
                <w:numId w:val="5"/>
              </w:numPr>
              <w:ind w:left="0" w:firstLine="0"/>
              <w:rPr>
                <w:sz w:val="20"/>
                <w:szCs w:val="20"/>
              </w:rPr>
            </w:pPr>
          </w:p>
        </w:tc>
        <w:tc>
          <w:tcPr>
            <w:tcW w:w="3114" w:type="dxa"/>
          </w:tcPr>
          <w:p w14:paraId="61DD60A7"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Luchtverversing, luchtvochtigheid en tocht</w:t>
            </w:r>
          </w:p>
        </w:tc>
        <w:tc>
          <w:tcPr>
            <w:tcW w:w="5386" w:type="dxa"/>
          </w:tcPr>
          <w:p w14:paraId="04D1DE55" w14:textId="7C5CB6FE"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risico van schimmels</w:t>
            </w:r>
          </w:p>
        </w:tc>
        <w:tc>
          <w:tcPr>
            <w:tcW w:w="2835" w:type="dxa"/>
          </w:tcPr>
          <w:p w14:paraId="024B196E" w14:textId="3363D60E"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61B4D6E" w14:textId="4693E924"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0763ED8" w14:textId="39B096BF"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355B2B2" w14:textId="12BEB849"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44D7ABC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4F62ED9" w14:textId="77777777" w:rsidR="00547F50" w:rsidRPr="00FE0B1D" w:rsidRDefault="00547F50" w:rsidP="00547F50">
            <w:pPr>
              <w:pStyle w:val="Geenafstand"/>
              <w:numPr>
                <w:ilvl w:val="0"/>
                <w:numId w:val="5"/>
              </w:numPr>
              <w:ind w:left="0" w:firstLine="0"/>
              <w:rPr>
                <w:sz w:val="20"/>
                <w:szCs w:val="20"/>
              </w:rPr>
            </w:pPr>
          </w:p>
        </w:tc>
        <w:tc>
          <w:tcPr>
            <w:tcW w:w="3114" w:type="dxa"/>
          </w:tcPr>
          <w:p w14:paraId="33701BB7"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Optische straling</w:t>
            </w:r>
          </w:p>
        </w:tc>
        <w:tc>
          <w:tcPr>
            <w:tcW w:w="5386" w:type="dxa"/>
          </w:tcPr>
          <w:p w14:paraId="6EE40FFF" w14:textId="7396603B" w:rsidR="00547F50" w:rsidRPr="00FE0B1D" w:rsidRDefault="00A91419"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547F50">
              <w:rPr>
                <w:sz w:val="20"/>
                <w:szCs w:val="20"/>
              </w:rPr>
              <w:t xml:space="preserve"> kunstmatige lasers</w:t>
            </w:r>
          </w:p>
        </w:tc>
        <w:tc>
          <w:tcPr>
            <w:tcW w:w="2835" w:type="dxa"/>
          </w:tcPr>
          <w:p w14:paraId="3E46A5A5" w14:textId="76394B49"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74D7618" w14:textId="5DBB51AD"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1B857AD"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8086357" w14:textId="60F9799C"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4FAA1A12"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0E549A8" w14:textId="77777777" w:rsidR="00547F50" w:rsidRPr="00FE0B1D" w:rsidRDefault="00547F50" w:rsidP="00547F50">
            <w:pPr>
              <w:pStyle w:val="Geenafstand"/>
              <w:numPr>
                <w:ilvl w:val="0"/>
                <w:numId w:val="5"/>
              </w:numPr>
              <w:ind w:left="0" w:firstLine="0"/>
              <w:rPr>
                <w:sz w:val="20"/>
                <w:szCs w:val="20"/>
              </w:rPr>
            </w:pPr>
          </w:p>
        </w:tc>
        <w:tc>
          <w:tcPr>
            <w:tcW w:w="3114" w:type="dxa"/>
          </w:tcPr>
          <w:p w14:paraId="17478880"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Over- en onderdruk</w:t>
            </w:r>
          </w:p>
        </w:tc>
        <w:tc>
          <w:tcPr>
            <w:tcW w:w="5386" w:type="dxa"/>
          </w:tcPr>
          <w:p w14:paraId="2E4C6181" w14:textId="680F952E"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onbedoeld sluiten van </w:t>
            </w:r>
            <w:r w:rsidR="00A9345B">
              <w:rPr>
                <w:sz w:val="20"/>
                <w:szCs w:val="20"/>
              </w:rPr>
              <w:t>m</w:t>
            </w:r>
            <w:r w:rsidR="00547F50">
              <w:rPr>
                <w:sz w:val="20"/>
                <w:szCs w:val="20"/>
              </w:rPr>
              <w:t>achinekamer ventilatie, risico’s gerelateerd aan druk houdende apparatuur</w:t>
            </w:r>
          </w:p>
        </w:tc>
        <w:tc>
          <w:tcPr>
            <w:tcW w:w="2835" w:type="dxa"/>
          </w:tcPr>
          <w:p w14:paraId="434564E2" w14:textId="0D02BC83"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83C15D4" w14:textId="3EA64DC8"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1E5D28"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BE873A9" w14:textId="14DB5DB3"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2A230DCE"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BB71229" w14:textId="77777777" w:rsidR="00547F50" w:rsidRPr="00FE0B1D" w:rsidRDefault="00547F50" w:rsidP="00547F50">
            <w:pPr>
              <w:pStyle w:val="Geenafstand"/>
              <w:numPr>
                <w:ilvl w:val="0"/>
                <w:numId w:val="5"/>
              </w:numPr>
              <w:ind w:left="0" w:firstLine="0"/>
              <w:rPr>
                <w:sz w:val="20"/>
                <w:szCs w:val="20"/>
              </w:rPr>
            </w:pPr>
          </w:p>
        </w:tc>
        <w:tc>
          <w:tcPr>
            <w:tcW w:w="3114" w:type="dxa"/>
          </w:tcPr>
          <w:p w14:paraId="49407EC5"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Trillingen en schokken</w:t>
            </w:r>
          </w:p>
        </w:tc>
        <w:tc>
          <w:tcPr>
            <w:tcW w:w="5386" w:type="dxa"/>
          </w:tcPr>
          <w:p w14:paraId="4A4C172B" w14:textId="72891BD4" w:rsidR="00547F50" w:rsidRPr="00FE0B1D" w:rsidRDefault="00A91419"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547F50">
              <w:rPr>
                <w:sz w:val="20"/>
                <w:szCs w:val="20"/>
              </w:rPr>
              <w:t xml:space="preserve"> trillingen door draaiende motoren of het gebruik van handgereedschap.</w:t>
            </w:r>
          </w:p>
        </w:tc>
        <w:tc>
          <w:tcPr>
            <w:tcW w:w="2835" w:type="dxa"/>
          </w:tcPr>
          <w:p w14:paraId="6421B106" w14:textId="75D1584A"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B911C4D" w14:textId="4934489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8F7B01C" w14:textId="6044C48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12BD8A6" w14:textId="45015C7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5739340B"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1DD565D7" w14:textId="77777777" w:rsidR="00547F50" w:rsidRPr="00FE0B1D" w:rsidRDefault="00547F50" w:rsidP="00547F50">
            <w:pPr>
              <w:pStyle w:val="Geenafstand"/>
              <w:numPr>
                <w:ilvl w:val="0"/>
                <w:numId w:val="5"/>
              </w:numPr>
              <w:ind w:left="0" w:firstLine="0"/>
              <w:rPr>
                <w:sz w:val="20"/>
                <w:szCs w:val="20"/>
              </w:rPr>
            </w:pPr>
          </w:p>
        </w:tc>
        <w:tc>
          <w:tcPr>
            <w:tcW w:w="3114" w:type="dxa"/>
          </w:tcPr>
          <w:p w14:paraId="1EB09FF5"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Warmte en kou</w:t>
            </w:r>
          </w:p>
        </w:tc>
        <w:tc>
          <w:tcPr>
            <w:tcW w:w="5386" w:type="dxa"/>
          </w:tcPr>
          <w:p w14:paraId="78F52BFA" w14:textId="6B543847"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invloeden en maatregelen tijdens de verschillende seizoenen</w:t>
            </w:r>
          </w:p>
        </w:tc>
        <w:tc>
          <w:tcPr>
            <w:tcW w:w="2835" w:type="dxa"/>
          </w:tcPr>
          <w:p w14:paraId="70A51BF0" w14:textId="47CF7FCB"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92DCBCA" w14:textId="4095A45E"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CEFB2C4" w14:textId="10163FAE"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2A9CD63" w14:textId="3A37F74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6B77E3A7"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88E651C" w14:textId="77777777" w:rsidR="00547F50" w:rsidRPr="00FE0B1D" w:rsidRDefault="00547F50" w:rsidP="00547F50">
            <w:pPr>
              <w:pStyle w:val="Geenafstand"/>
              <w:numPr>
                <w:ilvl w:val="0"/>
                <w:numId w:val="5"/>
              </w:numPr>
              <w:ind w:left="0" w:firstLine="0"/>
              <w:rPr>
                <w:sz w:val="20"/>
                <w:szCs w:val="20"/>
              </w:rPr>
            </w:pPr>
          </w:p>
        </w:tc>
        <w:tc>
          <w:tcPr>
            <w:tcW w:w="3114" w:type="dxa"/>
          </w:tcPr>
          <w:p w14:paraId="19C9B838"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6AACF609" w14:textId="5AE07BB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toegezien op het juiste handelen?</w:t>
            </w:r>
          </w:p>
        </w:tc>
        <w:tc>
          <w:tcPr>
            <w:tcW w:w="2835" w:type="dxa"/>
          </w:tcPr>
          <w:p w14:paraId="0867B23B" w14:textId="4844B95B"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D2D37AF" w14:textId="01CD9E76"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ABDFB89" w14:textId="492DEC43"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5676AC6" w14:textId="3790CDA4"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71656092" w14:textId="77777777" w:rsidR="0097715D" w:rsidRDefault="0097715D" w:rsidP="002B2B9E"/>
    <w:p w14:paraId="416B644F" w14:textId="66A3BF83" w:rsidR="00F056F1" w:rsidRDefault="00F056F1" w:rsidP="00F056F1">
      <w:pPr>
        <w:pStyle w:val="Kop3"/>
        <w:numPr>
          <w:ilvl w:val="1"/>
          <w:numId w:val="4"/>
        </w:numPr>
      </w:pPr>
      <w:bookmarkStart w:id="26" w:name="_Toc136981991"/>
      <w:r w:rsidRPr="00AB1780">
        <w:t>Arbeidsmiddelen</w:t>
      </w:r>
      <w:r>
        <w:t xml:space="preserve"> en specifieke middelen</w:t>
      </w:r>
      <w:bookmarkEnd w:id="26"/>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544591F7"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0C0498C" w14:textId="264793BE"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6BD2435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7C6F603C" w14:textId="73274BBA"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57CBE98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44CB23D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402A6DE8"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36C73AB8"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14246BBB"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2AB6E3C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BFD90F1" w14:textId="77777777" w:rsidR="00CF1958" w:rsidRPr="00FE0B1D" w:rsidRDefault="00CF1958" w:rsidP="00CF1958">
            <w:pPr>
              <w:pStyle w:val="Geenafstand"/>
              <w:numPr>
                <w:ilvl w:val="0"/>
                <w:numId w:val="5"/>
              </w:numPr>
              <w:ind w:left="0" w:firstLine="0"/>
              <w:rPr>
                <w:sz w:val="20"/>
                <w:szCs w:val="20"/>
              </w:rPr>
            </w:pPr>
          </w:p>
        </w:tc>
        <w:tc>
          <w:tcPr>
            <w:tcW w:w="3114" w:type="dxa"/>
          </w:tcPr>
          <w:p w14:paraId="19AE29B9"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Registratie, onderhoud en keuring arbeidsmiddelen</w:t>
            </w:r>
          </w:p>
        </w:tc>
        <w:tc>
          <w:tcPr>
            <w:tcW w:w="5386" w:type="dxa"/>
          </w:tcPr>
          <w:p w14:paraId="49834C36" w14:textId="1AA0E94F"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onderhoudstaken vastgesteld, uitgevoerd en geregistreerd?</w:t>
            </w:r>
          </w:p>
        </w:tc>
        <w:tc>
          <w:tcPr>
            <w:tcW w:w="2835" w:type="dxa"/>
          </w:tcPr>
          <w:p w14:paraId="4D0FA1B0" w14:textId="56EFC6BF" w:rsidR="00CF1958" w:rsidRPr="00FE0B1D" w:rsidRDefault="00DC19B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Arbobesluit 7.4</w:t>
            </w:r>
          </w:p>
        </w:tc>
        <w:tc>
          <w:tcPr>
            <w:tcW w:w="2693" w:type="dxa"/>
          </w:tcPr>
          <w:p w14:paraId="6BBAB041" w14:textId="70412E6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08AD37" w14:textId="6F0A112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BE9FDB6" w14:textId="76C141E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4EE5E2C8"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54DB0D2" w14:textId="77777777" w:rsidR="00CF1958" w:rsidRPr="00FE0B1D" w:rsidRDefault="00CF1958" w:rsidP="00CF1958">
            <w:pPr>
              <w:pStyle w:val="Geenafstand"/>
              <w:numPr>
                <w:ilvl w:val="0"/>
                <w:numId w:val="5"/>
              </w:numPr>
              <w:ind w:left="0" w:firstLine="0"/>
              <w:rPr>
                <w:sz w:val="20"/>
                <w:szCs w:val="20"/>
              </w:rPr>
            </w:pPr>
          </w:p>
        </w:tc>
        <w:tc>
          <w:tcPr>
            <w:tcW w:w="3114" w:type="dxa"/>
          </w:tcPr>
          <w:p w14:paraId="50854C78"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CE-markering</w:t>
            </w:r>
          </w:p>
        </w:tc>
        <w:tc>
          <w:tcPr>
            <w:tcW w:w="5386" w:type="dxa"/>
          </w:tcPr>
          <w:p w14:paraId="24D36BD1" w14:textId="57D11278" w:rsidR="00CF1958" w:rsidRPr="00FE0B1D" w:rsidRDefault="00547F50"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de verschillende middelen voorzien van de correcte kwaliteitskenmerken?</w:t>
            </w:r>
          </w:p>
        </w:tc>
        <w:tc>
          <w:tcPr>
            <w:tcW w:w="2835" w:type="dxa"/>
          </w:tcPr>
          <w:p w14:paraId="5DDBEAB2" w14:textId="3C572D7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8C78A3A" w14:textId="53E6124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A0EAB8F" w14:textId="53D2AA8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D87AA6" w14:textId="32968756"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2851F4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43A0080" w14:textId="77777777" w:rsidR="00CF1958" w:rsidRPr="00FE0B1D" w:rsidRDefault="00CF1958" w:rsidP="00CF1958">
            <w:pPr>
              <w:pStyle w:val="Geenafstand"/>
              <w:numPr>
                <w:ilvl w:val="0"/>
                <w:numId w:val="5"/>
              </w:numPr>
              <w:ind w:left="0" w:firstLine="0"/>
              <w:rPr>
                <w:sz w:val="20"/>
                <w:szCs w:val="20"/>
              </w:rPr>
            </w:pPr>
          </w:p>
        </w:tc>
        <w:tc>
          <w:tcPr>
            <w:tcW w:w="3114" w:type="dxa"/>
          </w:tcPr>
          <w:p w14:paraId="20321348"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Beveiligingen, veiligheids- en noodstopvoorzieningen</w:t>
            </w:r>
          </w:p>
        </w:tc>
        <w:tc>
          <w:tcPr>
            <w:tcW w:w="5386" w:type="dxa"/>
          </w:tcPr>
          <w:p w14:paraId="3C1A7065" w14:textId="0514D0A3"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voorzieningen gemarkeerd en getest, is onderhoud vastgesteld en geregistreerd?</w:t>
            </w:r>
          </w:p>
        </w:tc>
        <w:tc>
          <w:tcPr>
            <w:tcW w:w="2835" w:type="dxa"/>
          </w:tcPr>
          <w:p w14:paraId="5D56B838" w14:textId="159F585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2E61AE7" w14:textId="5EF5C54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0A2F29A" w14:textId="2851A36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41B9E3" w14:textId="2F7EA37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D9A40B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80E5464" w14:textId="77777777" w:rsidR="00CF1958" w:rsidRPr="00FE0B1D" w:rsidRDefault="00CF1958" w:rsidP="00CF1958">
            <w:pPr>
              <w:pStyle w:val="Geenafstand"/>
              <w:numPr>
                <w:ilvl w:val="0"/>
                <w:numId w:val="5"/>
              </w:numPr>
              <w:ind w:left="0" w:firstLine="0"/>
              <w:rPr>
                <w:sz w:val="20"/>
                <w:szCs w:val="20"/>
              </w:rPr>
            </w:pPr>
          </w:p>
        </w:tc>
        <w:tc>
          <w:tcPr>
            <w:tcW w:w="3114" w:type="dxa"/>
          </w:tcPr>
          <w:p w14:paraId="38C8597E"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6A9B0D1D" w14:textId="6DD34284" w:rsidR="00CF1958" w:rsidRDefault="00547F50"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instructie gegeven over het juist gebruik van handgereedschappen en andere arbeidsmiddelen?</w:t>
            </w:r>
          </w:p>
          <w:p w14:paraId="610A032E" w14:textId="77777777" w:rsidR="00547F50" w:rsidRDefault="00547F50"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Denk hierbij ook aan aanvullende </w:t>
            </w:r>
            <w:r w:rsidR="00DC19BC">
              <w:rPr>
                <w:sz w:val="20"/>
                <w:szCs w:val="20"/>
              </w:rPr>
              <w:t>middelen als:</w:t>
            </w:r>
          </w:p>
          <w:p w14:paraId="4943050E" w14:textId="6BC2D809" w:rsidR="00DC19BC" w:rsidRPr="00FE0B1D" w:rsidRDefault="00DC19B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Bijboten, kano’s enzovoorts</w:t>
            </w:r>
          </w:p>
        </w:tc>
        <w:tc>
          <w:tcPr>
            <w:tcW w:w="2835" w:type="dxa"/>
          </w:tcPr>
          <w:p w14:paraId="2B25C3A0" w14:textId="65286D5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2CEAD49" w14:textId="1FF7168A"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DDAB365" w14:textId="14DA90F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A20F66B" w14:textId="6ED5A2F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3BED06E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B157CA" w14:textId="77777777" w:rsidR="00CF1958" w:rsidRPr="00FE0B1D" w:rsidRDefault="00CF1958" w:rsidP="00CF1958">
            <w:pPr>
              <w:pStyle w:val="Geenafstand"/>
              <w:numPr>
                <w:ilvl w:val="0"/>
                <w:numId w:val="5"/>
              </w:numPr>
              <w:ind w:left="0" w:firstLine="0"/>
              <w:rPr>
                <w:sz w:val="20"/>
                <w:szCs w:val="20"/>
              </w:rPr>
            </w:pPr>
          </w:p>
        </w:tc>
        <w:tc>
          <w:tcPr>
            <w:tcW w:w="3114" w:type="dxa"/>
          </w:tcPr>
          <w:p w14:paraId="4B81B9C6"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Bevoegdheden gebruik arbeidsmiddelen</w:t>
            </w:r>
          </w:p>
        </w:tc>
        <w:tc>
          <w:tcPr>
            <w:tcW w:w="5386" w:type="dxa"/>
          </w:tcPr>
          <w:p w14:paraId="4AC0AF28" w14:textId="35D055DE" w:rsidR="00CF1958" w:rsidRPr="00FE0B1D" w:rsidRDefault="00DC19B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vastgesteld wie welke arbeidsmiddelen mogen gebruiken? Houd bijvoorbeeld rekening met certificeringen en werknemers jonger dan 18</w:t>
            </w:r>
          </w:p>
        </w:tc>
        <w:tc>
          <w:tcPr>
            <w:tcW w:w="2835" w:type="dxa"/>
          </w:tcPr>
          <w:p w14:paraId="5D0C5D48" w14:textId="0314DC4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E63857F" w14:textId="133C159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B053A06" w14:textId="53CA4EC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28FA655" w14:textId="46D77C5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9345B" w:rsidRPr="002F12DE" w14:paraId="30760FD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F2DFD8C" w14:textId="77777777" w:rsidR="00A9345B" w:rsidRPr="00FE0B1D" w:rsidRDefault="00A9345B" w:rsidP="00A9345B">
            <w:pPr>
              <w:pStyle w:val="Geenafstand"/>
              <w:numPr>
                <w:ilvl w:val="0"/>
                <w:numId w:val="5"/>
              </w:numPr>
              <w:ind w:left="0" w:firstLine="0"/>
              <w:rPr>
                <w:sz w:val="20"/>
                <w:szCs w:val="20"/>
              </w:rPr>
            </w:pPr>
          </w:p>
        </w:tc>
        <w:tc>
          <w:tcPr>
            <w:tcW w:w="3114" w:type="dxa"/>
          </w:tcPr>
          <w:p w14:paraId="7264977B" w14:textId="464D458C"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Transportmiddelen</w:t>
            </w:r>
            <w:r>
              <w:rPr>
                <w:sz w:val="20"/>
                <w:szCs w:val="20"/>
              </w:rPr>
              <w:t>/ladders</w:t>
            </w:r>
          </w:p>
        </w:tc>
        <w:tc>
          <w:tcPr>
            <w:tcW w:w="5386" w:type="dxa"/>
          </w:tcPr>
          <w:p w14:paraId="18144FA8" w14:textId="0BE4D0F7"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5E40B12D" w14:textId="31422783"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Arbobesluit 7.23</w:t>
            </w:r>
          </w:p>
        </w:tc>
        <w:tc>
          <w:tcPr>
            <w:tcW w:w="2693" w:type="dxa"/>
          </w:tcPr>
          <w:p w14:paraId="72DA00AF" w14:textId="3DDF4725"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05924A6" w14:textId="28BEE18B"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6DFBD82" w14:textId="0DF5C623"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A9345B" w:rsidRPr="002F12DE" w14:paraId="16C447CE"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C49E533" w14:textId="77777777" w:rsidR="00A9345B" w:rsidRPr="00FE0B1D" w:rsidRDefault="00A9345B" w:rsidP="00A9345B">
            <w:pPr>
              <w:pStyle w:val="Geenafstand"/>
              <w:numPr>
                <w:ilvl w:val="0"/>
                <w:numId w:val="5"/>
              </w:numPr>
              <w:ind w:left="0" w:firstLine="0"/>
              <w:rPr>
                <w:sz w:val="20"/>
                <w:szCs w:val="20"/>
              </w:rPr>
            </w:pPr>
          </w:p>
        </w:tc>
        <w:tc>
          <w:tcPr>
            <w:tcW w:w="3114" w:type="dxa"/>
          </w:tcPr>
          <w:p w14:paraId="79EA9D4E" w14:textId="77777777"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Hef- en hijsmiddelen</w:t>
            </w:r>
          </w:p>
        </w:tc>
        <w:tc>
          <w:tcPr>
            <w:tcW w:w="5386" w:type="dxa"/>
          </w:tcPr>
          <w:p w14:paraId="7F54AAC6" w14:textId="329BE102"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6E287A91" w14:textId="33B173C7"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Arbobesluit 7.29</w:t>
            </w:r>
          </w:p>
        </w:tc>
        <w:tc>
          <w:tcPr>
            <w:tcW w:w="2693" w:type="dxa"/>
          </w:tcPr>
          <w:p w14:paraId="21F30AA2" w14:textId="69893FCF"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3EBA95E" w14:textId="2C3432AF"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2CD3DB0" w14:textId="5E4C3258"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2F12DE" w14:paraId="5B4AD4B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5D4B93A" w14:textId="77777777" w:rsidR="00A60BFF" w:rsidRPr="00FE0B1D" w:rsidRDefault="00A60BFF" w:rsidP="00CF1958">
            <w:pPr>
              <w:pStyle w:val="Geenafstand"/>
              <w:numPr>
                <w:ilvl w:val="0"/>
                <w:numId w:val="5"/>
              </w:numPr>
              <w:ind w:left="0" w:firstLine="0"/>
              <w:rPr>
                <w:sz w:val="20"/>
                <w:szCs w:val="20"/>
              </w:rPr>
            </w:pPr>
          </w:p>
        </w:tc>
        <w:tc>
          <w:tcPr>
            <w:tcW w:w="3114" w:type="dxa"/>
          </w:tcPr>
          <w:p w14:paraId="2CD2DE55" w14:textId="0DB7D12E"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Gas-Zuurstof niveau meting</w:t>
            </w:r>
          </w:p>
        </w:tc>
        <w:tc>
          <w:tcPr>
            <w:tcW w:w="5386" w:type="dxa"/>
          </w:tcPr>
          <w:p w14:paraId="30A82AD0" w14:textId="41B249C0" w:rsidR="00A60BFF" w:rsidRPr="00FE0B1D" w:rsidRDefault="00A9141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Is er adequate meting (af te lezen op afstand) van gassen in </w:t>
            </w:r>
            <w:r w:rsidR="00DC19BC">
              <w:rPr>
                <w:sz w:val="20"/>
                <w:szCs w:val="20"/>
              </w:rPr>
              <w:t xml:space="preserve">besloten ruimtes </w:t>
            </w:r>
            <w:r>
              <w:rPr>
                <w:sz w:val="20"/>
                <w:szCs w:val="20"/>
              </w:rPr>
              <w:t>zo</w:t>
            </w:r>
            <w:r w:rsidR="00DC19BC">
              <w:rPr>
                <w:sz w:val="20"/>
                <w:szCs w:val="20"/>
              </w:rPr>
              <w:t>als voor</w:t>
            </w:r>
            <w:r w:rsidR="00341219">
              <w:rPr>
                <w:sz w:val="20"/>
                <w:szCs w:val="20"/>
              </w:rPr>
              <w:t>-</w:t>
            </w:r>
            <w:r w:rsidR="00DC19BC">
              <w:rPr>
                <w:sz w:val="20"/>
                <w:szCs w:val="20"/>
              </w:rPr>
              <w:t xml:space="preserve"> en </w:t>
            </w:r>
            <w:proofErr w:type="spellStart"/>
            <w:r w:rsidR="00DC19BC">
              <w:rPr>
                <w:sz w:val="20"/>
                <w:szCs w:val="20"/>
              </w:rPr>
              <w:t>achterpiek</w:t>
            </w:r>
            <w:proofErr w:type="spellEnd"/>
            <w:r w:rsidR="00DC19BC">
              <w:rPr>
                <w:sz w:val="20"/>
                <w:szCs w:val="20"/>
              </w:rPr>
              <w:t>, tanks, dubbele bodem, niet geventileerde ruimtes</w:t>
            </w:r>
            <w:r>
              <w:rPr>
                <w:sz w:val="20"/>
                <w:szCs w:val="20"/>
              </w:rPr>
              <w:t xml:space="preserve"> etc.</w:t>
            </w:r>
          </w:p>
        </w:tc>
        <w:tc>
          <w:tcPr>
            <w:tcW w:w="2835" w:type="dxa"/>
          </w:tcPr>
          <w:p w14:paraId="3E7F2F6D"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04B357A"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04F4ABB"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CF2D7BB"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2D383A01"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036C87" w14:textId="77777777" w:rsidR="00CF1958" w:rsidRPr="00FE0B1D" w:rsidRDefault="00CF1958" w:rsidP="00CF1958">
            <w:pPr>
              <w:pStyle w:val="Geenafstand"/>
              <w:numPr>
                <w:ilvl w:val="0"/>
                <w:numId w:val="5"/>
              </w:numPr>
              <w:ind w:left="0" w:firstLine="0"/>
              <w:rPr>
                <w:sz w:val="20"/>
                <w:szCs w:val="20"/>
              </w:rPr>
            </w:pPr>
          </w:p>
        </w:tc>
        <w:tc>
          <w:tcPr>
            <w:tcW w:w="3114" w:type="dxa"/>
          </w:tcPr>
          <w:p w14:paraId="3567347C"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535550CA" w14:textId="7BE62F12" w:rsidR="00CF1958" w:rsidRPr="00FE0B1D" w:rsidRDefault="00DC19B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toegezien op de juiste behandeling van bovenstaande?</w:t>
            </w:r>
          </w:p>
        </w:tc>
        <w:tc>
          <w:tcPr>
            <w:tcW w:w="2835" w:type="dxa"/>
          </w:tcPr>
          <w:p w14:paraId="0B093AC4" w14:textId="3ECA2C8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C201B76" w14:textId="0F58052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6CA68C9" w14:textId="2770040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E22EF04" w14:textId="1DBE452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61161220" w14:textId="77777777" w:rsidR="0097715D" w:rsidRDefault="0097715D" w:rsidP="002B2B9E"/>
    <w:p w14:paraId="41E6D9E0" w14:textId="79CEE57E" w:rsidR="00F056F1" w:rsidRDefault="00F056F1" w:rsidP="00F056F1">
      <w:pPr>
        <w:pStyle w:val="Kop3"/>
        <w:numPr>
          <w:ilvl w:val="1"/>
          <w:numId w:val="4"/>
        </w:numPr>
      </w:pPr>
      <w:bookmarkStart w:id="27" w:name="_Toc136981992"/>
      <w:r w:rsidRPr="00AB1780">
        <w:lastRenderedPageBreak/>
        <w:t>Persoonlijke beschermingsmiddelen</w:t>
      </w:r>
      <w:bookmarkEnd w:id="27"/>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592C275"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6763E669" w14:textId="7431D078"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7E8B3FC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3F1ABC3D" w14:textId="691A5D56"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7FB44F3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4350EA9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12459B3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13609BC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7C459C86"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3D2CE28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A3ACD0F" w14:textId="77777777" w:rsidR="00CF1958" w:rsidRPr="00FE0B1D" w:rsidRDefault="00CF1958" w:rsidP="00CF1958">
            <w:pPr>
              <w:pStyle w:val="Geenafstand"/>
              <w:numPr>
                <w:ilvl w:val="0"/>
                <w:numId w:val="5"/>
              </w:numPr>
              <w:ind w:left="0" w:firstLine="0"/>
              <w:rPr>
                <w:sz w:val="20"/>
                <w:szCs w:val="20"/>
              </w:rPr>
            </w:pPr>
          </w:p>
        </w:tc>
        <w:tc>
          <w:tcPr>
            <w:tcW w:w="3114" w:type="dxa"/>
          </w:tcPr>
          <w:p w14:paraId="7CD98805"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Noodzaak en keuze</w:t>
            </w:r>
          </w:p>
        </w:tc>
        <w:tc>
          <w:tcPr>
            <w:tcW w:w="5386" w:type="dxa"/>
          </w:tcPr>
          <w:p w14:paraId="57F0BBEB" w14:textId="4BBCBAA4" w:rsidR="00CF1958" w:rsidRPr="00FE0B1D" w:rsidRDefault="007377C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oplossing beschikbaar om het gebruik van PBM’s niet nodig te hebben? (</w:t>
            </w:r>
            <w:r w:rsidR="00341219">
              <w:rPr>
                <w:sz w:val="20"/>
                <w:szCs w:val="20"/>
              </w:rPr>
              <w:t>Door het</w:t>
            </w:r>
            <w:r>
              <w:rPr>
                <w:sz w:val="20"/>
                <w:szCs w:val="20"/>
              </w:rPr>
              <w:t xml:space="preserve"> risico weg te nemen waarvoor het PBM beschermt?)</w:t>
            </w:r>
            <w:r w:rsidR="005C2EA1">
              <w:rPr>
                <w:sz w:val="20"/>
                <w:szCs w:val="20"/>
              </w:rPr>
              <w:t>. Zijn de gekozen</w:t>
            </w:r>
            <w:r w:rsidR="00031FFE">
              <w:rPr>
                <w:sz w:val="20"/>
                <w:szCs w:val="20"/>
              </w:rPr>
              <w:t xml:space="preserve"> PBM voor de restrisico’s </w:t>
            </w:r>
            <w:r w:rsidR="005C2EA1">
              <w:rPr>
                <w:sz w:val="20"/>
                <w:szCs w:val="20"/>
              </w:rPr>
              <w:t xml:space="preserve">adequaat </w:t>
            </w:r>
            <w:r w:rsidR="00031FFE">
              <w:rPr>
                <w:sz w:val="20"/>
                <w:szCs w:val="20"/>
              </w:rPr>
              <w:t>en is de juiste PBM gekozen?</w:t>
            </w:r>
          </w:p>
        </w:tc>
        <w:tc>
          <w:tcPr>
            <w:tcW w:w="2835" w:type="dxa"/>
          </w:tcPr>
          <w:p w14:paraId="4965FAD1" w14:textId="3F5A267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853F299" w14:textId="17875F2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78ECD24" w14:textId="54BAA63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6E2FDBC" w14:textId="3C6A4A8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7CAD264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DFBF91C" w14:textId="77777777" w:rsidR="00CF1958" w:rsidRPr="00FE0B1D" w:rsidRDefault="00CF1958" w:rsidP="00CF1958">
            <w:pPr>
              <w:pStyle w:val="Geenafstand"/>
              <w:numPr>
                <w:ilvl w:val="0"/>
                <w:numId w:val="5"/>
              </w:numPr>
              <w:ind w:left="0" w:firstLine="0"/>
              <w:rPr>
                <w:sz w:val="20"/>
                <w:szCs w:val="20"/>
              </w:rPr>
            </w:pPr>
          </w:p>
        </w:tc>
        <w:tc>
          <w:tcPr>
            <w:tcW w:w="3114" w:type="dxa"/>
          </w:tcPr>
          <w:p w14:paraId="669AE243" w14:textId="3E352FBA" w:rsidR="00CF1958"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Beschikbaarheid</w:t>
            </w:r>
            <w:r w:rsidR="00743269">
              <w:rPr>
                <w:sz w:val="20"/>
                <w:szCs w:val="20"/>
              </w:rPr>
              <w:t xml:space="preserve"> van: </w:t>
            </w:r>
          </w:p>
          <w:p w14:paraId="591083BF"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Reddingsvest</w:t>
            </w:r>
          </w:p>
          <w:p w14:paraId="57698248"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Overall</w:t>
            </w:r>
          </w:p>
          <w:p w14:paraId="72B5525C"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Werkschoenen</w:t>
            </w:r>
          </w:p>
          <w:p w14:paraId="067C3BFA"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Veiligheidsbril</w:t>
            </w:r>
          </w:p>
          <w:p w14:paraId="0668DF50"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Gehoorbescherming</w:t>
            </w:r>
          </w:p>
          <w:p w14:paraId="02CCD8B0"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Stof- en Koolstoffilter masker</w:t>
            </w:r>
          </w:p>
          <w:p w14:paraId="3173A293"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Werkhandschoenen</w:t>
            </w:r>
          </w:p>
          <w:p w14:paraId="4690A8B9" w14:textId="323CDD4B" w:rsidR="00743269" w:rsidRPr="00FE0B1D"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Valbescherming </w:t>
            </w:r>
          </w:p>
        </w:tc>
        <w:tc>
          <w:tcPr>
            <w:tcW w:w="5386" w:type="dxa"/>
          </w:tcPr>
          <w:p w14:paraId="36A59D4B" w14:textId="223E25A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0A902928" w14:textId="7063083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7878E04" w14:textId="6FAA393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66008EC" w14:textId="552B0D4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D42F491" w14:textId="31EC66A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2F12DE" w14:paraId="39570E3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9A3710E" w14:textId="77777777" w:rsidR="007A1C79" w:rsidRPr="00FE0B1D" w:rsidRDefault="007A1C79" w:rsidP="007A1C79">
            <w:pPr>
              <w:pStyle w:val="Geenafstand"/>
              <w:numPr>
                <w:ilvl w:val="0"/>
                <w:numId w:val="5"/>
              </w:numPr>
              <w:ind w:left="0" w:firstLine="0"/>
              <w:rPr>
                <w:sz w:val="20"/>
                <w:szCs w:val="20"/>
              </w:rPr>
            </w:pPr>
          </w:p>
        </w:tc>
        <w:tc>
          <w:tcPr>
            <w:tcW w:w="3114" w:type="dxa"/>
          </w:tcPr>
          <w:p w14:paraId="2E34DD29"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372D0525" w14:textId="547F1DB6" w:rsidR="007A1C79" w:rsidRPr="00FE0B1D" w:rsidRDefault="007377C0"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instructie gegeven op het juist gebruik?</w:t>
            </w:r>
          </w:p>
        </w:tc>
        <w:tc>
          <w:tcPr>
            <w:tcW w:w="2835" w:type="dxa"/>
          </w:tcPr>
          <w:p w14:paraId="552B3EF9" w14:textId="492A2AF0"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8</w:t>
            </w:r>
          </w:p>
        </w:tc>
        <w:tc>
          <w:tcPr>
            <w:tcW w:w="2693" w:type="dxa"/>
          </w:tcPr>
          <w:p w14:paraId="771BAAD3" w14:textId="55906623"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B754EB8" w14:textId="52E5D104"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E59E29A" w14:textId="453665A2"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A1C79" w:rsidRPr="002F12DE" w14:paraId="276E8B7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BC9B091" w14:textId="77777777" w:rsidR="007A1C79" w:rsidRPr="00FE0B1D" w:rsidRDefault="007A1C79" w:rsidP="007A1C79">
            <w:pPr>
              <w:pStyle w:val="Geenafstand"/>
              <w:numPr>
                <w:ilvl w:val="0"/>
                <w:numId w:val="5"/>
              </w:numPr>
              <w:ind w:left="0" w:firstLine="0"/>
              <w:rPr>
                <w:sz w:val="20"/>
                <w:szCs w:val="20"/>
              </w:rPr>
            </w:pPr>
          </w:p>
        </w:tc>
        <w:tc>
          <w:tcPr>
            <w:tcW w:w="3114" w:type="dxa"/>
          </w:tcPr>
          <w:p w14:paraId="6387A149" w14:textId="77777777"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Gebruik</w:t>
            </w:r>
          </w:p>
        </w:tc>
        <w:tc>
          <w:tcPr>
            <w:tcW w:w="5386" w:type="dxa"/>
          </w:tcPr>
          <w:p w14:paraId="65435BF6" w14:textId="1F2ECEFE" w:rsidR="007A1C79" w:rsidRPr="00FE0B1D" w:rsidRDefault="007377C0"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daadwerkelijk ook gebruik van gemaakt?</w:t>
            </w:r>
          </w:p>
        </w:tc>
        <w:tc>
          <w:tcPr>
            <w:tcW w:w="2835" w:type="dxa"/>
          </w:tcPr>
          <w:p w14:paraId="642BE287" w14:textId="2072EB9F"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29E400B" w14:textId="27DE9124"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C0BA829" w14:textId="4DD2B7B6"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63EEF49" w14:textId="304B24E2"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2F12DE" w14:paraId="28D4E83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E846FD" w14:textId="77777777" w:rsidR="007A1C79" w:rsidRPr="00FE0B1D" w:rsidRDefault="007A1C79" w:rsidP="007A1C79">
            <w:pPr>
              <w:pStyle w:val="Geenafstand"/>
              <w:numPr>
                <w:ilvl w:val="0"/>
                <w:numId w:val="5"/>
              </w:numPr>
              <w:ind w:left="0" w:firstLine="0"/>
              <w:rPr>
                <w:sz w:val="20"/>
                <w:szCs w:val="20"/>
              </w:rPr>
            </w:pPr>
          </w:p>
        </w:tc>
        <w:tc>
          <w:tcPr>
            <w:tcW w:w="3114" w:type="dxa"/>
          </w:tcPr>
          <w:p w14:paraId="27F8490E"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Veiligheids- en gezondheidssignalering en -aanduiding</w:t>
            </w:r>
          </w:p>
        </w:tc>
        <w:tc>
          <w:tcPr>
            <w:tcW w:w="5386" w:type="dxa"/>
          </w:tcPr>
          <w:p w14:paraId="27664BA9" w14:textId="06EF04CF" w:rsidR="007A1C79" w:rsidRPr="00FE0B1D" w:rsidRDefault="007377C0"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de PBM passend voor het doel, en voldoen deze aan de juiste specifieke normen?</w:t>
            </w:r>
          </w:p>
        </w:tc>
        <w:tc>
          <w:tcPr>
            <w:tcW w:w="2835" w:type="dxa"/>
          </w:tcPr>
          <w:p w14:paraId="1A715409" w14:textId="1E684FD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8B1953F" w14:textId="3B71F8F3"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FB7394D" w14:textId="2A3B2E7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79ACDC6" w14:textId="0A779FD4"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A1C79" w:rsidRPr="002F12DE" w14:paraId="1B38052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ADD642B" w14:textId="77777777" w:rsidR="007A1C79" w:rsidRPr="00FE0B1D" w:rsidRDefault="007A1C79" w:rsidP="007A1C79">
            <w:pPr>
              <w:pStyle w:val="Geenafstand"/>
              <w:numPr>
                <w:ilvl w:val="0"/>
                <w:numId w:val="5"/>
              </w:numPr>
              <w:ind w:left="0" w:firstLine="0"/>
              <w:rPr>
                <w:sz w:val="20"/>
                <w:szCs w:val="20"/>
              </w:rPr>
            </w:pPr>
          </w:p>
        </w:tc>
        <w:tc>
          <w:tcPr>
            <w:tcW w:w="3114" w:type="dxa"/>
          </w:tcPr>
          <w:p w14:paraId="6A588575" w14:textId="1DFD1EFA"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Toezicht</w:t>
            </w:r>
            <w:r w:rsidR="00743269">
              <w:rPr>
                <w:sz w:val="20"/>
                <w:szCs w:val="20"/>
              </w:rPr>
              <w:t xml:space="preserve"> en onderhoud</w:t>
            </w:r>
          </w:p>
        </w:tc>
        <w:tc>
          <w:tcPr>
            <w:tcW w:w="5386" w:type="dxa"/>
          </w:tcPr>
          <w:p w14:paraId="6104D06A" w14:textId="1BE9B23B" w:rsidR="007A1C79" w:rsidRPr="00FE0B1D" w:rsidRDefault="007377C0"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de staat van de PBM periodiek gecontroleerd en is certificering geldig?</w:t>
            </w:r>
          </w:p>
        </w:tc>
        <w:tc>
          <w:tcPr>
            <w:tcW w:w="2835" w:type="dxa"/>
          </w:tcPr>
          <w:p w14:paraId="10BC5677" w14:textId="00806820"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44DD28C" w14:textId="144D9CAD"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8930AFE" w14:textId="2E0516EF"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C198CB7" w14:textId="6D0D305B"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4F2B47C5" w14:textId="77777777" w:rsidR="0097715D" w:rsidRDefault="0097715D" w:rsidP="002B2B9E"/>
    <w:p w14:paraId="322EC14E" w14:textId="1227AE14" w:rsidR="00F056F1" w:rsidRDefault="00F056F1" w:rsidP="00F056F1">
      <w:pPr>
        <w:pStyle w:val="Kop3"/>
        <w:numPr>
          <w:ilvl w:val="1"/>
          <w:numId w:val="4"/>
        </w:numPr>
      </w:pPr>
      <w:bookmarkStart w:id="28" w:name="_Toc136981993"/>
      <w:r w:rsidRPr="00AB1780">
        <w:t>Functie-inhoud en werkdruk</w:t>
      </w:r>
      <w:bookmarkEnd w:id="28"/>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2FD46ED9"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7FD00F1A" w14:textId="6DD1F597"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6BE0485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1643063F" w14:textId="26ED2D1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245368F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2EEFA46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3A82CBE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46D41CA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525C090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394705" w:rsidRPr="002F12DE" w14:paraId="4F357D2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AD51FA" w14:textId="77777777" w:rsidR="00394705" w:rsidRPr="00FE0B1D" w:rsidRDefault="00394705" w:rsidP="00394705">
            <w:pPr>
              <w:pStyle w:val="Geenafstand"/>
              <w:numPr>
                <w:ilvl w:val="0"/>
                <w:numId w:val="5"/>
              </w:numPr>
              <w:ind w:left="0" w:firstLine="0"/>
              <w:rPr>
                <w:sz w:val="20"/>
                <w:szCs w:val="20"/>
              </w:rPr>
            </w:pPr>
          </w:p>
        </w:tc>
        <w:tc>
          <w:tcPr>
            <w:tcW w:w="3114" w:type="dxa"/>
          </w:tcPr>
          <w:p w14:paraId="2B2EA0D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1AFD07A2" w14:textId="086B8416" w:rsidR="00394705" w:rsidRPr="00FE0B1D" w:rsidRDefault="00D05FC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voorlichting van de </w:t>
            </w:r>
            <w:r w:rsidR="00031FFE">
              <w:rPr>
                <w:sz w:val="20"/>
                <w:szCs w:val="20"/>
              </w:rPr>
              <w:t>t</w:t>
            </w:r>
            <w:r>
              <w:rPr>
                <w:sz w:val="20"/>
                <w:szCs w:val="20"/>
              </w:rPr>
              <w:t>aken</w:t>
            </w:r>
            <w:r w:rsidR="00031FFE">
              <w:rPr>
                <w:sz w:val="20"/>
                <w:szCs w:val="20"/>
              </w:rPr>
              <w:t>,</w:t>
            </w:r>
            <w:r>
              <w:rPr>
                <w:sz w:val="20"/>
                <w:szCs w:val="20"/>
              </w:rPr>
              <w:t xml:space="preserve"> bevoegdheden en </w:t>
            </w:r>
            <w:r w:rsidR="00031FFE">
              <w:rPr>
                <w:sz w:val="20"/>
                <w:szCs w:val="20"/>
              </w:rPr>
              <w:t>v</w:t>
            </w:r>
            <w:r>
              <w:rPr>
                <w:sz w:val="20"/>
                <w:szCs w:val="20"/>
              </w:rPr>
              <w:t>erantwoordelijkheden beschikbaar? Is er instructie beschikbaar hoe het werk uit te voeren?</w:t>
            </w:r>
          </w:p>
        </w:tc>
        <w:tc>
          <w:tcPr>
            <w:tcW w:w="2835" w:type="dxa"/>
          </w:tcPr>
          <w:p w14:paraId="30C6A7A8" w14:textId="65E2A75D"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01AAC06"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A4653C6" w14:textId="0E942F2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708947D" w14:textId="3F467F7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D3E48BA"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20E9FF9" w14:textId="77777777" w:rsidR="00394705" w:rsidRPr="00FE0B1D" w:rsidRDefault="00394705" w:rsidP="00394705">
            <w:pPr>
              <w:pStyle w:val="Geenafstand"/>
              <w:numPr>
                <w:ilvl w:val="0"/>
                <w:numId w:val="5"/>
              </w:numPr>
              <w:ind w:left="0" w:firstLine="0"/>
              <w:rPr>
                <w:sz w:val="20"/>
                <w:szCs w:val="20"/>
              </w:rPr>
            </w:pPr>
          </w:p>
        </w:tc>
        <w:tc>
          <w:tcPr>
            <w:tcW w:w="3114" w:type="dxa"/>
          </w:tcPr>
          <w:p w14:paraId="161C01C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Volledigheid van de functie</w:t>
            </w:r>
          </w:p>
        </w:tc>
        <w:tc>
          <w:tcPr>
            <w:tcW w:w="5386" w:type="dxa"/>
          </w:tcPr>
          <w:p w14:paraId="4B7C0AFA" w14:textId="111C7BE1" w:rsidR="00394705" w:rsidRPr="00FE0B1D" w:rsidRDefault="00D05FC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Heeft de functie voldoende omvang voor interesse van de medewerker en zijn </w:t>
            </w:r>
            <w:r w:rsidR="00B25DC3">
              <w:rPr>
                <w:sz w:val="20"/>
                <w:szCs w:val="20"/>
              </w:rPr>
              <w:t>ontwikkelingsmogelijkheden</w:t>
            </w:r>
            <w:r>
              <w:rPr>
                <w:sz w:val="20"/>
                <w:szCs w:val="20"/>
              </w:rPr>
              <w:t>?</w:t>
            </w:r>
          </w:p>
        </w:tc>
        <w:tc>
          <w:tcPr>
            <w:tcW w:w="2835" w:type="dxa"/>
          </w:tcPr>
          <w:p w14:paraId="70BDE5B2" w14:textId="442C5C3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021C571" w14:textId="2D37791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AA0498E" w14:textId="19B4193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232ADB2" w14:textId="5DF84D2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23EE9DC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978D0DA" w14:textId="77777777" w:rsidR="00394705" w:rsidRPr="00FE0B1D" w:rsidRDefault="00394705" w:rsidP="00394705">
            <w:pPr>
              <w:pStyle w:val="Geenafstand"/>
              <w:numPr>
                <w:ilvl w:val="0"/>
                <w:numId w:val="5"/>
              </w:numPr>
              <w:ind w:left="0" w:firstLine="0"/>
              <w:rPr>
                <w:sz w:val="20"/>
                <w:szCs w:val="20"/>
              </w:rPr>
            </w:pPr>
          </w:p>
        </w:tc>
        <w:tc>
          <w:tcPr>
            <w:tcW w:w="3114" w:type="dxa"/>
          </w:tcPr>
          <w:p w14:paraId="1AF10766"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Moeilijkheidsgraad van de functie</w:t>
            </w:r>
          </w:p>
        </w:tc>
        <w:tc>
          <w:tcPr>
            <w:tcW w:w="5386" w:type="dxa"/>
          </w:tcPr>
          <w:p w14:paraId="2BB5A37B" w14:textId="526785C7" w:rsidR="00394705" w:rsidRPr="00FE0B1D" w:rsidRDefault="00D05FC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de </w:t>
            </w:r>
            <w:r w:rsidR="00B25DC3">
              <w:rPr>
                <w:sz w:val="20"/>
                <w:szCs w:val="20"/>
              </w:rPr>
              <w:t>moeilijkheidsgraad</w:t>
            </w:r>
            <w:r>
              <w:rPr>
                <w:sz w:val="20"/>
                <w:szCs w:val="20"/>
              </w:rPr>
              <w:t xml:space="preserve"> aangepast op de mogelijkheden van de werknemer?</w:t>
            </w:r>
          </w:p>
        </w:tc>
        <w:tc>
          <w:tcPr>
            <w:tcW w:w="2835" w:type="dxa"/>
          </w:tcPr>
          <w:p w14:paraId="724D6DD6" w14:textId="62A89FF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7BA7E0" w14:textId="4DB98ED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5E3FD09" w14:textId="3B37260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6F391A" w14:textId="7C3C954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83A4EA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14285E9F" w14:textId="77777777" w:rsidR="00394705" w:rsidRPr="00FE0B1D" w:rsidRDefault="00394705" w:rsidP="00394705">
            <w:pPr>
              <w:pStyle w:val="Geenafstand"/>
              <w:numPr>
                <w:ilvl w:val="0"/>
                <w:numId w:val="5"/>
              </w:numPr>
              <w:ind w:left="0" w:firstLine="0"/>
              <w:rPr>
                <w:sz w:val="20"/>
                <w:szCs w:val="20"/>
              </w:rPr>
            </w:pPr>
          </w:p>
        </w:tc>
        <w:tc>
          <w:tcPr>
            <w:tcW w:w="3114" w:type="dxa"/>
          </w:tcPr>
          <w:p w14:paraId="6BC2C67C"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Autonomie van de functie</w:t>
            </w:r>
          </w:p>
        </w:tc>
        <w:tc>
          <w:tcPr>
            <w:tcW w:w="5386" w:type="dxa"/>
          </w:tcPr>
          <w:p w14:paraId="2A458340" w14:textId="34745412" w:rsidR="00394705" w:rsidRPr="00FE0B1D" w:rsidRDefault="001B002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de zelfstandige uitvoering aangepast op de mogelijkheden en wensen van de werknemer?</w:t>
            </w:r>
          </w:p>
        </w:tc>
        <w:tc>
          <w:tcPr>
            <w:tcW w:w="2835" w:type="dxa"/>
          </w:tcPr>
          <w:p w14:paraId="47C8FFFF" w14:textId="6980536F"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511BA00" w14:textId="5F3AB00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1935BE" w14:textId="2FF4D922"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62F8627" w14:textId="0291D714"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6644A00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E71C67" w14:textId="77777777" w:rsidR="00394705" w:rsidRPr="00FE0B1D" w:rsidRDefault="00394705" w:rsidP="00394705">
            <w:pPr>
              <w:pStyle w:val="Geenafstand"/>
              <w:numPr>
                <w:ilvl w:val="0"/>
                <w:numId w:val="5"/>
              </w:numPr>
              <w:ind w:left="0" w:firstLine="0"/>
              <w:rPr>
                <w:sz w:val="20"/>
                <w:szCs w:val="20"/>
              </w:rPr>
            </w:pPr>
          </w:p>
        </w:tc>
        <w:tc>
          <w:tcPr>
            <w:tcW w:w="3114" w:type="dxa"/>
          </w:tcPr>
          <w:p w14:paraId="203971D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Contactmogelijkheden binnen de functie</w:t>
            </w:r>
          </w:p>
        </w:tc>
        <w:tc>
          <w:tcPr>
            <w:tcW w:w="5386" w:type="dxa"/>
          </w:tcPr>
          <w:p w14:paraId="56CFFC99" w14:textId="226946CA" w:rsidR="001B002E" w:rsidRPr="00FE0B1D" w:rsidRDefault="001B002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Heeft de werknemer voldoende kans om contact te hebben met ander collega’s of leidinggevende?</w:t>
            </w:r>
          </w:p>
        </w:tc>
        <w:tc>
          <w:tcPr>
            <w:tcW w:w="2835" w:type="dxa"/>
          </w:tcPr>
          <w:p w14:paraId="041A50BA" w14:textId="62006C5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097AC91" w14:textId="14D59D4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5C3E49B" w14:textId="1075DE16"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725F569" w14:textId="5AA89556"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C2F97F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1BCE391" w14:textId="77777777" w:rsidR="00394705" w:rsidRPr="00FE0B1D" w:rsidRDefault="00394705" w:rsidP="00394705">
            <w:pPr>
              <w:pStyle w:val="Geenafstand"/>
              <w:numPr>
                <w:ilvl w:val="0"/>
                <w:numId w:val="5"/>
              </w:numPr>
              <w:ind w:left="0" w:firstLine="0"/>
              <w:rPr>
                <w:sz w:val="20"/>
                <w:szCs w:val="20"/>
              </w:rPr>
            </w:pPr>
          </w:p>
        </w:tc>
        <w:tc>
          <w:tcPr>
            <w:tcW w:w="3114" w:type="dxa"/>
          </w:tcPr>
          <w:p w14:paraId="76733180"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Informatievoorziening over de werkzaamheden</w:t>
            </w:r>
          </w:p>
        </w:tc>
        <w:tc>
          <w:tcPr>
            <w:tcW w:w="5386" w:type="dxa"/>
          </w:tcPr>
          <w:p w14:paraId="19EA1FA3" w14:textId="73205DA8" w:rsidR="00394705" w:rsidRPr="00FE0B1D" w:rsidRDefault="001B002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voldoende informatie beschikbaar om de werkzaamheden uit te kunnen voeren?</w:t>
            </w:r>
          </w:p>
        </w:tc>
        <w:tc>
          <w:tcPr>
            <w:tcW w:w="2835" w:type="dxa"/>
          </w:tcPr>
          <w:p w14:paraId="45CC63D7" w14:textId="7AA3E03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D1F0EB7" w14:textId="28AFC84C"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B8453A1" w14:textId="70D7FA72"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E891676" w14:textId="420910D8"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43269" w:rsidRPr="002F12DE" w14:paraId="491BD96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161C97" w14:textId="77777777" w:rsidR="00743269" w:rsidRPr="00FE0B1D" w:rsidRDefault="00743269" w:rsidP="00394705">
            <w:pPr>
              <w:pStyle w:val="Geenafstand"/>
              <w:numPr>
                <w:ilvl w:val="0"/>
                <w:numId w:val="5"/>
              </w:numPr>
              <w:ind w:left="0" w:firstLine="0"/>
              <w:rPr>
                <w:sz w:val="20"/>
                <w:szCs w:val="20"/>
              </w:rPr>
            </w:pPr>
          </w:p>
        </w:tc>
        <w:tc>
          <w:tcPr>
            <w:tcW w:w="3114" w:type="dxa"/>
          </w:tcPr>
          <w:p w14:paraId="5653AB7D" w14:textId="5A60B85E" w:rsidR="00743269" w:rsidRPr="00FE0B1D" w:rsidRDefault="00721DF4"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Beleid </w:t>
            </w:r>
            <w:r w:rsidR="00A91419">
              <w:rPr>
                <w:sz w:val="20"/>
                <w:szCs w:val="20"/>
              </w:rPr>
              <w:t>p</w:t>
            </w:r>
            <w:r>
              <w:rPr>
                <w:sz w:val="20"/>
                <w:szCs w:val="20"/>
              </w:rPr>
              <w:t xml:space="preserve">esten, </w:t>
            </w:r>
            <w:r w:rsidR="00A91419">
              <w:rPr>
                <w:sz w:val="20"/>
                <w:szCs w:val="20"/>
              </w:rPr>
              <w:t>d</w:t>
            </w:r>
            <w:r>
              <w:rPr>
                <w:sz w:val="20"/>
                <w:szCs w:val="20"/>
              </w:rPr>
              <w:t xml:space="preserve">iscriminatie, </w:t>
            </w:r>
            <w:r w:rsidR="00A91419">
              <w:rPr>
                <w:sz w:val="20"/>
                <w:szCs w:val="20"/>
              </w:rPr>
              <w:t>a</w:t>
            </w:r>
            <w:r>
              <w:rPr>
                <w:sz w:val="20"/>
                <w:szCs w:val="20"/>
              </w:rPr>
              <w:t xml:space="preserve">gressie en </w:t>
            </w:r>
            <w:r w:rsidR="00A91419">
              <w:rPr>
                <w:sz w:val="20"/>
                <w:szCs w:val="20"/>
              </w:rPr>
              <w:t>g</w:t>
            </w:r>
            <w:r>
              <w:rPr>
                <w:sz w:val="20"/>
                <w:szCs w:val="20"/>
              </w:rPr>
              <w:t>eweld</w:t>
            </w:r>
          </w:p>
        </w:tc>
        <w:tc>
          <w:tcPr>
            <w:tcW w:w="5386" w:type="dxa"/>
          </w:tcPr>
          <w:p w14:paraId="62E6C40F" w14:textId="4516B3B8" w:rsidR="00743269" w:rsidRPr="00FE0B1D" w:rsidRDefault="001B002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beleid bekend bij de werknemer?</w:t>
            </w:r>
          </w:p>
        </w:tc>
        <w:tc>
          <w:tcPr>
            <w:tcW w:w="2835" w:type="dxa"/>
          </w:tcPr>
          <w:p w14:paraId="49FC51A2"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FD49A0D"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A26DBA2"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FC4B9E1"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1538DF2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8E4C1AE" w14:textId="77777777" w:rsidR="00394705" w:rsidRPr="00FE0B1D" w:rsidRDefault="00394705" w:rsidP="00394705">
            <w:pPr>
              <w:pStyle w:val="Geenafstand"/>
              <w:numPr>
                <w:ilvl w:val="0"/>
                <w:numId w:val="5"/>
              </w:numPr>
              <w:ind w:left="0" w:firstLine="0"/>
              <w:rPr>
                <w:sz w:val="20"/>
                <w:szCs w:val="20"/>
              </w:rPr>
            </w:pPr>
          </w:p>
        </w:tc>
        <w:tc>
          <w:tcPr>
            <w:tcW w:w="3114" w:type="dxa"/>
          </w:tcPr>
          <w:p w14:paraId="5AE714D7"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Werktempo en -verstoringen</w:t>
            </w:r>
          </w:p>
        </w:tc>
        <w:tc>
          <w:tcPr>
            <w:tcW w:w="5386" w:type="dxa"/>
          </w:tcPr>
          <w:p w14:paraId="7A43DB74" w14:textId="577DDBA9" w:rsidR="00394705" w:rsidRPr="00FE0B1D" w:rsidRDefault="001B002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gepast werktempo mogelijk en zijn verstoringen beheerst?</w:t>
            </w:r>
          </w:p>
        </w:tc>
        <w:tc>
          <w:tcPr>
            <w:tcW w:w="2835" w:type="dxa"/>
          </w:tcPr>
          <w:p w14:paraId="1846F9F6" w14:textId="0D11F2E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5F01FEA" w14:textId="115BE2A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8055423" w14:textId="618DA0B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798D92" w14:textId="6975A6D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005656EF"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D4943C" w14:textId="77777777" w:rsidR="00394705" w:rsidRPr="00FE0B1D" w:rsidRDefault="00394705" w:rsidP="00394705">
            <w:pPr>
              <w:pStyle w:val="Geenafstand"/>
              <w:numPr>
                <w:ilvl w:val="0"/>
                <w:numId w:val="5"/>
              </w:numPr>
              <w:ind w:left="0" w:firstLine="0"/>
              <w:rPr>
                <w:sz w:val="20"/>
                <w:szCs w:val="20"/>
              </w:rPr>
            </w:pPr>
          </w:p>
        </w:tc>
        <w:tc>
          <w:tcPr>
            <w:tcW w:w="3114" w:type="dxa"/>
          </w:tcPr>
          <w:p w14:paraId="134791D3" w14:textId="47CB79BF" w:rsidR="00394705"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Toezicht</w:t>
            </w:r>
          </w:p>
        </w:tc>
        <w:tc>
          <w:tcPr>
            <w:tcW w:w="5386" w:type="dxa"/>
          </w:tcPr>
          <w:p w14:paraId="3BB1FED4" w14:textId="39D3C2B4" w:rsidR="00394705" w:rsidRPr="00FE0B1D" w:rsidRDefault="00B25DC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toezicht op de medewerker? </w:t>
            </w:r>
          </w:p>
        </w:tc>
        <w:tc>
          <w:tcPr>
            <w:tcW w:w="2835" w:type="dxa"/>
          </w:tcPr>
          <w:p w14:paraId="3689E72E" w14:textId="40F5E67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3769338" w14:textId="1A8D7CB5"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6FABE6F" w14:textId="29B186C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C688229" w14:textId="22080B9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530B01A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B51C201" w14:textId="77777777" w:rsidR="00394705" w:rsidRPr="00FE0B1D" w:rsidRDefault="00394705" w:rsidP="00394705">
            <w:pPr>
              <w:pStyle w:val="Geenafstand"/>
              <w:numPr>
                <w:ilvl w:val="0"/>
                <w:numId w:val="5"/>
              </w:numPr>
              <w:ind w:left="0" w:firstLine="0"/>
              <w:rPr>
                <w:sz w:val="20"/>
                <w:szCs w:val="20"/>
              </w:rPr>
            </w:pPr>
          </w:p>
        </w:tc>
        <w:tc>
          <w:tcPr>
            <w:tcW w:w="3114" w:type="dxa"/>
          </w:tcPr>
          <w:p w14:paraId="5A8C5629" w14:textId="7C6EDC63" w:rsidR="00394705" w:rsidRPr="00FE0B1D" w:rsidRDefault="00721D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Familiariteit</w:t>
            </w:r>
            <w:r w:rsidR="00500053">
              <w:rPr>
                <w:sz w:val="20"/>
                <w:szCs w:val="20"/>
              </w:rPr>
              <w:t xml:space="preserve"> met risicobeheersing</w:t>
            </w:r>
          </w:p>
        </w:tc>
        <w:tc>
          <w:tcPr>
            <w:tcW w:w="5386" w:type="dxa"/>
          </w:tcPr>
          <w:p w14:paraId="54D25B25" w14:textId="37E87F54" w:rsidR="00394705" w:rsidRPr="00B25DC3" w:rsidRDefault="00A91419"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beoordeeld of er een mogelijkheid is om het risico te beperken door het terugdringen van de kans, het effect of beiden?</w:t>
            </w:r>
          </w:p>
        </w:tc>
        <w:tc>
          <w:tcPr>
            <w:tcW w:w="2835" w:type="dxa"/>
          </w:tcPr>
          <w:p w14:paraId="24FF7974" w14:textId="34C44C8D"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7E316E7" w14:textId="25B1E5A9"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DF28BDC" w14:textId="32EC136C"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CEC5F26" w14:textId="5962809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00053" w:rsidRPr="002F12DE" w14:paraId="17A5858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A2D70A8" w14:textId="77777777" w:rsidR="00500053" w:rsidRPr="00FE0B1D" w:rsidRDefault="00500053" w:rsidP="00394705">
            <w:pPr>
              <w:pStyle w:val="Geenafstand"/>
              <w:numPr>
                <w:ilvl w:val="0"/>
                <w:numId w:val="5"/>
              </w:numPr>
              <w:ind w:left="0" w:firstLine="0"/>
              <w:rPr>
                <w:sz w:val="20"/>
                <w:szCs w:val="20"/>
              </w:rPr>
            </w:pPr>
          </w:p>
        </w:tc>
        <w:tc>
          <w:tcPr>
            <w:tcW w:w="3114" w:type="dxa"/>
          </w:tcPr>
          <w:p w14:paraId="7C47AFD3" w14:textId="0C44009E"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Beschikbaarheid van procedures voor risicovolle taken/activiteiten</w:t>
            </w:r>
          </w:p>
        </w:tc>
        <w:tc>
          <w:tcPr>
            <w:tcW w:w="5386" w:type="dxa"/>
          </w:tcPr>
          <w:p w14:paraId="4AED85B3"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Denk onder andere aan procedures betreffende</w:t>
            </w:r>
          </w:p>
          <w:p w14:paraId="152EF720"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 xml:space="preserve">-risicovolle manoeuvres </w:t>
            </w:r>
          </w:p>
          <w:p w14:paraId="45CB4AF6"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-Wel/niet/wanneer/hoe betreden kluivernet</w:t>
            </w:r>
          </w:p>
          <w:p w14:paraId="23078C05"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-begeleiding passagiers bij zeilhandelingen</w:t>
            </w:r>
          </w:p>
          <w:p w14:paraId="653126D7" w14:textId="73936EAF" w:rsidR="00500053" w:rsidRPr="00FE0B1D" w:rsidRDefault="00B25DC3" w:rsidP="00B25DC3">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B25DC3">
              <w:rPr>
                <w:rFonts w:cstheme="minorHAnsi"/>
                <w:sz w:val="20"/>
                <w:szCs w:val="20"/>
              </w:rPr>
              <w:t>-begeleiding roergangers</w:t>
            </w:r>
          </w:p>
        </w:tc>
        <w:tc>
          <w:tcPr>
            <w:tcW w:w="2835" w:type="dxa"/>
          </w:tcPr>
          <w:p w14:paraId="29ABE33E"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23992E5"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C53F12"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B11743F"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00053" w:rsidRPr="002F12DE" w14:paraId="2E5364F9"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32DEA81" w14:textId="77777777" w:rsidR="00500053" w:rsidRPr="00FE0B1D" w:rsidRDefault="00500053" w:rsidP="00394705">
            <w:pPr>
              <w:pStyle w:val="Geenafstand"/>
              <w:numPr>
                <w:ilvl w:val="0"/>
                <w:numId w:val="5"/>
              </w:numPr>
              <w:ind w:left="0" w:firstLine="0"/>
              <w:rPr>
                <w:sz w:val="20"/>
                <w:szCs w:val="20"/>
              </w:rPr>
            </w:pPr>
          </w:p>
        </w:tc>
        <w:tc>
          <w:tcPr>
            <w:tcW w:w="3114" w:type="dxa"/>
          </w:tcPr>
          <w:p w14:paraId="538A40BC" w14:textId="25F88059" w:rsidR="00500053" w:rsidRPr="00FE0B1D" w:rsidRDefault="00743269"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Voldoende afwisseling</w:t>
            </w:r>
          </w:p>
        </w:tc>
        <w:tc>
          <w:tcPr>
            <w:tcW w:w="5386" w:type="dxa"/>
          </w:tcPr>
          <w:p w14:paraId="79E25F62" w14:textId="767B52FD" w:rsidR="00500053" w:rsidRPr="00FE0B1D" w:rsidRDefault="00A91419" w:rsidP="00B25DC3">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Pr>
                <w:rFonts w:asciiTheme="minorHAnsi" w:hAnsiTheme="minorHAnsi" w:cstheme="minorHAnsi"/>
                <w:sz w:val="20"/>
                <w:szCs w:val="20"/>
              </w:rPr>
              <w:t xml:space="preserve">Hebben de </w:t>
            </w:r>
            <w:r w:rsidR="00B25DC3" w:rsidRPr="00B25DC3">
              <w:rPr>
                <w:rFonts w:asciiTheme="minorHAnsi" w:hAnsiTheme="minorHAnsi" w:cstheme="minorHAnsi"/>
                <w:sz w:val="20"/>
                <w:szCs w:val="20"/>
              </w:rPr>
              <w:t>werknemer</w:t>
            </w:r>
            <w:r>
              <w:rPr>
                <w:rFonts w:asciiTheme="minorHAnsi" w:hAnsiTheme="minorHAnsi" w:cstheme="minorHAnsi"/>
                <w:sz w:val="20"/>
                <w:szCs w:val="20"/>
              </w:rPr>
              <w:t>s</w:t>
            </w:r>
            <w:r w:rsidR="00B25DC3" w:rsidRPr="00B25DC3">
              <w:rPr>
                <w:rFonts w:asciiTheme="minorHAnsi" w:hAnsiTheme="minorHAnsi" w:cstheme="minorHAnsi"/>
                <w:sz w:val="20"/>
                <w:szCs w:val="20"/>
              </w:rPr>
              <w:t xml:space="preserve"> de mogelijkheid </w:t>
            </w:r>
            <w:r>
              <w:rPr>
                <w:rFonts w:asciiTheme="minorHAnsi" w:hAnsiTheme="minorHAnsi" w:cstheme="minorHAnsi"/>
                <w:sz w:val="20"/>
                <w:szCs w:val="20"/>
              </w:rPr>
              <w:t xml:space="preserve">om </w:t>
            </w:r>
            <w:r w:rsidR="00B25DC3" w:rsidRPr="00B25DC3">
              <w:rPr>
                <w:rFonts w:asciiTheme="minorHAnsi" w:hAnsiTheme="minorHAnsi" w:cstheme="minorHAnsi"/>
                <w:sz w:val="20"/>
                <w:szCs w:val="20"/>
              </w:rPr>
              <w:t>afwisselend</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werk</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te</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doen,</w:t>
            </w:r>
            <w:r w:rsidR="00B25DC3" w:rsidRPr="00B25DC3">
              <w:rPr>
                <w:rFonts w:asciiTheme="minorHAnsi" w:hAnsiTheme="minorHAnsi" w:cstheme="minorHAnsi"/>
                <w:spacing w:val="-6"/>
                <w:sz w:val="20"/>
                <w:szCs w:val="20"/>
              </w:rPr>
              <w:t xml:space="preserve"> </w:t>
            </w:r>
            <w:r w:rsidR="00B25DC3" w:rsidRPr="00B25DC3">
              <w:rPr>
                <w:rFonts w:asciiTheme="minorHAnsi" w:hAnsiTheme="minorHAnsi" w:cstheme="minorHAnsi"/>
                <w:sz w:val="20"/>
                <w:szCs w:val="20"/>
              </w:rPr>
              <w:t>zich</w:t>
            </w:r>
            <w:r w:rsidR="00B25DC3" w:rsidRPr="00B25DC3">
              <w:rPr>
                <w:rFonts w:asciiTheme="minorHAnsi" w:hAnsiTheme="minorHAnsi" w:cstheme="minorHAnsi"/>
                <w:spacing w:val="-5"/>
                <w:sz w:val="20"/>
                <w:szCs w:val="20"/>
              </w:rPr>
              <w:t xml:space="preserve"> </w:t>
            </w:r>
            <w:r w:rsidR="00B25DC3" w:rsidRPr="00B25DC3">
              <w:rPr>
                <w:rFonts w:asciiTheme="minorHAnsi" w:hAnsiTheme="minorHAnsi" w:cstheme="minorHAnsi"/>
                <w:sz w:val="20"/>
                <w:szCs w:val="20"/>
              </w:rPr>
              <w:t>te</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ontplooien</w:t>
            </w:r>
            <w:r w:rsidR="00B25DC3" w:rsidRPr="00B25DC3">
              <w:rPr>
                <w:rFonts w:asciiTheme="minorHAnsi" w:hAnsiTheme="minorHAnsi" w:cstheme="minorHAnsi"/>
                <w:spacing w:val="-5"/>
                <w:sz w:val="20"/>
                <w:szCs w:val="20"/>
              </w:rPr>
              <w:t xml:space="preserve"> </w:t>
            </w:r>
            <w:r w:rsidR="00B25DC3" w:rsidRPr="00B25DC3">
              <w:rPr>
                <w:rFonts w:asciiTheme="minorHAnsi" w:hAnsiTheme="minorHAnsi" w:cstheme="minorHAnsi"/>
                <w:sz w:val="20"/>
                <w:szCs w:val="20"/>
              </w:rPr>
              <w:t>en</w:t>
            </w:r>
            <w:r w:rsidR="00B25DC3">
              <w:rPr>
                <w:rFonts w:asciiTheme="minorHAnsi" w:hAnsiTheme="minorHAnsi" w:cstheme="minorHAnsi"/>
                <w:sz w:val="20"/>
                <w:szCs w:val="20"/>
              </w:rPr>
              <w:t xml:space="preserve"> </w:t>
            </w:r>
            <w:r w:rsidR="00B25DC3" w:rsidRPr="00B25DC3">
              <w:rPr>
                <w:rFonts w:asciiTheme="minorHAnsi" w:hAnsiTheme="minorHAnsi" w:cstheme="minorHAnsi"/>
                <w:sz w:val="20"/>
                <w:szCs w:val="20"/>
              </w:rPr>
              <w:t>verantwoordelijkheid</w:t>
            </w:r>
            <w:r w:rsidR="00B25DC3" w:rsidRPr="00B25DC3">
              <w:rPr>
                <w:rFonts w:asciiTheme="minorHAnsi" w:hAnsiTheme="minorHAnsi" w:cstheme="minorHAnsi"/>
                <w:spacing w:val="-11"/>
                <w:sz w:val="20"/>
                <w:szCs w:val="20"/>
              </w:rPr>
              <w:t xml:space="preserve"> </w:t>
            </w:r>
            <w:r w:rsidR="00B25DC3" w:rsidRPr="00B25DC3">
              <w:rPr>
                <w:rFonts w:asciiTheme="minorHAnsi" w:hAnsiTheme="minorHAnsi" w:cstheme="minorHAnsi"/>
                <w:sz w:val="20"/>
                <w:szCs w:val="20"/>
              </w:rPr>
              <w:t>te</w:t>
            </w:r>
            <w:r w:rsidR="00B25DC3" w:rsidRPr="00B25DC3">
              <w:rPr>
                <w:rFonts w:asciiTheme="minorHAnsi" w:hAnsiTheme="minorHAnsi" w:cstheme="minorHAnsi"/>
                <w:spacing w:val="-11"/>
                <w:sz w:val="20"/>
                <w:szCs w:val="20"/>
              </w:rPr>
              <w:t xml:space="preserve"> </w:t>
            </w:r>
            <w:r w:rsidR="00B25DC3" w:rsidRPr="00B25DC3">
              <w:rPr>
                <w:rFonts w:asciiTheme="minorHAnsi" w:hAnsiTheme="minorHAnsi" w:cstheme="minorHAnsi"/>
                <w:sz w:val="20"/>
                <w:szCs w:val="20"/>
              </w:rPr>
              <w:t>krijgen.</w:t>
            </w:r>
          </w:p>
        </w:tc>
        <w:tc>
          <w:tcPr>
            <w:tcW w:w="2835" w:type="dxa"/>
          </w:tcPr>
          <w:p w14:paraId="7C7232CD"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413DA95"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8B56690"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22C7362"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00053" w:rsidRPr="00FE0B1D" w14:paraId="65DCDD81"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5DFD7BF" w14:textId="77777777" w:rsidR="00500053" w:rsidRPr="00FE0B1D" w:rsidRDefault="00500053" w:rsidP="003800DF">
            <w:pPr>
              <w:pStyle w:val="Geenafstand"/>
              <w:numPr>
                <w:ilvl w:val="0"/>
                <w:numId w:val="5"/>
              </w:numPr>
              <w:ind w:left="0" w:firstLine="0"/>
              <w:rPr>
                <w:sz w:val="20"/>
                <w:szCs w:val="20"/>
              </w:rPr>
            </w:pPr>
          </w:p>
        </w:tc>
        <w:tc>
          <w:tcPr>
            <w:tcW w:w="3114" w:type="dxa"/>
          </w:tcPr>
          <w:p w14:paraId="0764920E" w14:textId="33BC7AB7" w:rsidR="00500053" w:rsidRPr="00FE0B1D" w:rsidRDefault="00743269"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Voortgang gesprekken </w:t>
            </w:r>
          </w:p>
        </w:tc>
        <w:tc>
          <w:tcPr>
            <w:tcW w:w="5386" w:type="dxa"/>
          </w:tcPr>
          <w:p w14:paraId="3843EA7E" w14:textId="282708A1" w:rsidR="00500053" w:rsidRPr="00FE0B1D" w:rsidRDefault="00B25DC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Vinden er voortgang of evaluatiegesprekken </w:t>
            </w:r>
            <w:r w:rsidR="00A91419">
              <w:rPr>
                <w:sz w:val="20"/>
                <w:szCs w:val="20"/>
              </w:rPr>
              <w:t>p</w:t>
            </w:r>
            <w:r>
              <w:rPr>
                <w:sz w:val="20"/>
                <w:szCs w:val="20"/>
              </w:rPr>
              <w:t>laats</w:t>
            </w:r>
          </w:p>
        </w:tc>
        <w:tc>
          <w:tcPr>
            <w:tcW w:w="2835" w:type="dxa"/>
          </w:tcPr>
          <w:p w14:paraId="2087C196"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31A5ADB"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51C4258"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82A3269"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00053" w:rsidRPr="00FE0B1D" w14:paraId="0171CE68"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652A8543" w14:textId="77777777" w:rsidR="00500053" w:rsidRPr="00FE0B1D" w:rsidRDefault="00500053" w:rsidP="003800DF">
            <w:pPr>
              <w:pStyle w:val="Geenafstand"/>
              <w:numPr>
                <w:ilvl w:val="0"/>
                <w:numId w:val="5"/>
              </w:numPr>
              <w:ind w:left="0" w:firstLine="0"/>
              <w:rPr>
                <w:sz w:val="20"/>
                <w:szCs w:val="20"/>
              </w:rPr>
            </w:pPr>
          </w:p>
        </w:tc>
        <w:tc>
          <w:tcPr>
            <w:tcW w:w="3114" w:type="dxa"/>
          </w:tcPr>
          <w:p w14:paraId="2B474EA8" w14:textId="3A58B7C5" w:rsidR="00500053" w:rsidRPr="00FE0B1D" w:rsidRDefault="00721DF4"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Instructie hoe te handelen bij ongewenst gedrag van collega’s en/of gasten</w:t>
            </w:r>
          </w:p>
        </w:tc>
        <w:tc>
          <w:tcPr>
            <w:tcW w:w="5386" w:type="dxa"/>
          </w:tcPr>
          <w:p w14:paraId="69A14B69" w14:textId="542B45A7" w:rsidR="00500053" w:rsidRPr="00FE0B1D" w:rsidRDefault="00B25DC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grenzen aangegeven en is er een voorschrift hoe te handelen?</w:t>
            </w:r>
          </w:p>
        </w:tc>
        <w:tc>
          <w:tcPr>
            <w:tcW w:w="2835" w:type="dxa"/>
          </w:tcPr>
          <w:p w14:paraId="6BD6E6D0"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E61BA71"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63A44B5"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46AD4C8"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684C57FC" w14:textId="77777777" w:rsidR="00035891" w:rsidRDefault="00035891" w:rsidP="002B2B9E"/>
    <w:p w14:paraId="796B3258" w14:textId="3E627010" w:rsidR="00F056F1" w:rsidRDefault="00F056F1" w:rsidP="00F056F1">
      <w:pPr>
        <w:pStyle w:val="Kop3"/>
        <w:numPr>
          <w:ilvl w:val="1"/>
          <w:numId w:val="4"/>
        </w:numPr>
      </w:pPr>
      <w:bookmarkStart w:id="29" w:name="_Toc136981994"/>
      <w:r w:rsidRPr="00AB1780">
        <w:t>Werk- en rusttijden</w:t>
      </w:r>
      <w:bookmarkEnd w:id="29"/>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B65433E"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3AE1B93" w14:textId="71204770"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496478F2"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2E80ABA4" w14:textId="4064D7E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1945703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17EFE72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698444F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1257C574"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4C3EAC4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394705" w:rsidRPr="002F12DE" w14:paraId="181B5B8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D1749F" w14:textId="77777777" w:rsidR="00394705" w:rsidRPr="00FE0B1D" w:rsidRDefault="00394705" w:rsidP="00394705">
            <w:pPr>
              <w:pStyle w:val="Geenafstand"/>
              <w:numPr>
                <w:ilvl w:val="0"/>
                <w:numId w:val="5"/>
              </w:numPr>
              <w:ind w:left="0" w:firstLine="0"/>
              <w:rPr>
                <w:sz w:val="20"/>
                <w:szCs w:val="20"/>
              </w:rPr>
            </w:pPr>
          </w:p>
        </w:tc>
        <w:tc>
          <w:tcPr>
            <w:tcW w:w="3114" w:type="dxa"/>
          </w:tcPr>
          <w:p w14:paraId="7C73BC18" w14:textId="064047E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r w:rsidR="006701F4">
              <w:rPr>
                <w:sz w:val="20"/>
                <w:szCs w:val="20"/>
              </w:rPr>
              <w:t xml:space="preserve"> en registratie</w:t>
            </w:r>
          </w:p>
        </w:tc>
        <w:tc>
          <w:tcPr>
            <w:tcW w:w="5386" w:type="dxa"/>
          </w:tcPr>
          <w:p w14:paraId="7F03D7BB" w14:textId="41FDF2FE" w:rsidR="00394705" w:rsidRPr="00FE0B1D" w:rsidRDefault="00A9141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Vindt adequate voorlichting plaats over werk- en rusttijden (denk ook de bijzondere groepen)? </w:t>
            </w:r>
            <w:r w:rsidR="00ED73D6">
              <w:rPr>
                <w:sz w:val="20"/>
                <w:szCs w:val="20"/>
              </w:rPr>
              <w:t>Worden</w:t>
            </w:r>
            <w:r>
              <w:rPr>
                <w:sz w:val="20"/>
                <w:szCs w:val="20"/>
              </w:rPr>
              <w:t xml:space="preserve"> werk- en rusttijden geregistreerd?</w:t>
            </w:r>
          </w:p>
        </w:tc>
        <w:tc>
          <w:tcPr>
            <w:tcW w:w="2835" w:type="dxa"/>
          </w:tcPr>
          <w:p w14:paraId="51781A3E" w14:textId="1030080B"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793995D" w14:textId="1E5DD13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46F3A49" w14:textId="5305BE2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A1BD084" w14:textId="035445C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0A7E04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C932262" w14:textId="77777777" w:rsidR="00394705" w:rsidRPr="00FE0B1D" w:rsidRDefault="00394705" w:rsidP="00394705">
            <w:pPr>
              <w:pStyle w:val="Geenafstand"/>
              <w:numPr>
                <w:ilvl w:val="0"/>
                <w:numId w:val="5"/>
              </w:numPr>
              <w:ind w:left="0" w:firstLine="0"/>
              <w:rPr>
                <w:sz w:val="20"/>
                <w:szCs w:val="20"/>
              </w:rPr>
            </w:pPr>
          </w:p>
        </w:tc>
        <w:tc>
          <w:tcPr>
            <w:tcW w:w="3114" w:type="dxa"/>
          </w:tcPr>
          <w:p w14:paraId="639AE95C"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Ploegen- en nachtdienst</w:t>
            </w:r>
          </w:p>
        </w:tc>
        <w:tc>
          <w:tcPr>
            <w:tcW w:w="5386" w:type="dxa"/>
          </w:tcPr>
          <w:p w14:paraId="48F74DA8" w14:textId="53A38DB2" w:rsidR="00394705" w:rsidRPr="00FE0B1D" w:rsidRDefault="00ED73D6"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bij ploegen- nachtdienst voldoende mogelijkheid tot uitrusten?</w:t>
            </w:r>
          </w:p>
        </w:tc>
        <w:tc>
          <w:tcPr>
            <w:tcW w:w="2835" w:type="dxa"/>
          </w:tcPr>
          <w:p w14:paraId="526AFAB3" w14:textId="79BCE902"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D20889B" w14:textId="09C8DC6D"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258B83"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F65D4F6" w14:textId="3799290E"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54C6E536"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354920F" w14:textId="77777777" w:rsidR="00394705" w:rsidRPr="00FE0B1D" w:rsidRDefault="00394705" w:rsidP="00394705">
            <w:pPr>
              <w:pStyle w:val="Geenafstand"/>
              <w:numPr>
                <w:ilvl w:val="0"/>
                <w:numId w:val="5"/>
              </w:numPr>
              <w:ind w:left="0" w:firstLine="0"/>
              <w:rPr>
                <w:sz w:val="20"/>
                <w:szCs w:val="20"/>
              </w:rPr>
            </w:pPr>
          </w:p>
        </w:tc>
        <w:tc>
          <w:tcPr>
            <w:tcW w:w="3114" w:type="dxa"/>
          </w:tcPr>
          <w:p w14:paraId="1E742A1C" w14:textId="2056F8A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Oproepdienst (</w:t>
            </w:r>
            <w:r w:rsidR="00A91419">
              <w:rPr>
                <w:sz w:val="20"/>
                <w:szCs w:val="20"/>
              </w:rPr>
              <w:t xml:space="preserve">wacht- of </w:t>
            </w:r>
            <w:r w:rsidRPr="00FE0B1D">
              <w:rPr>
                <w:sz w:val="20"/>
                <w:szCs w:val="20"/>
              </w:rPr>
              <w:t>consignatie</w:t>
            </w:r>
            <w:r w:rsidR="00A91419">
              <w:rPr>
                <w:sz w:val="20"/>
                <w:szCs w:val="20"/>
              </w:rPr>
              <w:t>dienst</w:t>
            </w:r>
            <w:r w:rsidRPr="00FE0B1D">
              <w:rPr>
                <w:sz w:val="20"/>
                <w:szCs w:val="20"/>
              </w:rPr>
              <w:t>)</w:t>
            </w:r>
          </w:p>
        </w:tc>
        <w:tc>
          <w:tcPr>
            <w:tcW w:w="5386" w:type="dxa"/>
          </w:tcPr>
          <w:p w14:paraId="69803F3F" w14:textId="4FE97CD1" w:rsidR="00394705" w:rsidRPr="00FE0B1D" w:rsidRDefault="00ED73D6"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gebruik gemaakt van oproepkrachten?</w:t>
            </w:r>
          </w:p>
        </w:tc>
        <w:tc>
          <w:tcPr>
            <w:tcW w:w="2835" w:type="dxa"/>
          </w:tcPr>
          <w:p w14:paraId="7807543C" w14:textId="362B07D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C3787C5" w14:textId="4131FFB1"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96061B8" w14:textId="26024C3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1917874" w14:textId="4A04677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EA853B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D54381C" w14:textId="77777777" w:rsidR="00394705" w:rsidRPr="00FE0B1D" w:rsidRDefault="00394705" w:rsidP="00394705">
            <w:pPr>
              <w:pStyle w:val="Geenafstand"/>
              <w:numPr>
                <w:ilvl w:val="0"/>
                <w:numId w:val="5"/>
              </w:numPr>
              <w:ind w:left="0" w:firstLine="0"/>
              <w:rPr>
                <w:sz w:val="20"/>
                <w:szCs w:val="20"/>
              </w:rPr>
            </w:pPr>
          </w:p>
        </w:tc>
        <w:tc>
          <w:tcPr>
            <w:tcW w:w="3114" w:type="dxa"/>
          </w:tcPr>
          <w:p w14:paraId="52F96ECD"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Werk- en rusttijden in de praktijk</w:t>
            </w:r>
          </w:p>
        </w:tc>
        <w:tc>
          <w:tcPr>
            <w:tcW w:w="5386" w:type="dxa"/>
          </w:tcPr>
          <w:p w14:paraId="4F55BA5B" w14:textId="294CD52A" w:rsidR="00394705" w:rsidRPr="00FE0B1D" w:rsidRDefault="00ED73D6"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Worden rust en werktijden in de praktijk goed nageleefd?</w:t>
            </w:r>
          </w:p>
        </w:tc>
        <w:tc>
          <w:tcPr>
            <w:tcW w:w="2835" w:type="dxa"/>
          </w:tcPr>
          <w:p w14:paraId="26DB0EC0" w14:textId="311EC47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CD19F7C" w14:textId="1FCA5B56"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0E039AD" w14:textId="15EC2815"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51195B0" w14:textId="4E1BA740"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1D20509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A12220" w14:textId="77777777" w:rsidR="00394705" w:rsidRPr="00FE0B1D" w:rsidRDefault="00394705" w:rsidP="00394705">
            <w:pPr>
              <w:pStyle w:val="Geenafstand"/>
              <w:numPr>
                <w:ilvl w:val="0"/>
                <w:numId w:val="5"/>
              </w:numPr>
              <w:ind w:left="0" w:firstLine="0"/>
              <w:rPr>
                <w:sz w:val="20"/>
                <w:szCs w:val="20"/>
              </w:rPr>
            </w:pPr>
          </w:p>
        </w:tc>
        <w:tc>
          <w:tcPr>
            <w:tcW w:w="3114" w:type="dxa"/>
          </w:tcPr>
          <w:p w14:paraId="02A6DC67"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 en -rusttijden bijzondere categorieën</w:t>
            </w:r>
          </w:p>
        </w:tc>
        <w:tc>
          <w:tcPr>
            <w:tcW w:w="5386" w:type="dxa"/>
          </w:tcPr>
          <w:p w14:paraId="5662066D" w14:textId="351F0C13" w:rsidR="00394705" w:rsidRPr="00FE0B1D" w:rsidRDefault="00ED73D6"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rekening gehouden met bijzondere groepen werknemers? (</w:t>
            </w:r>
            <w:r w:rsidR="00031FFE">
              <w:rPr>
                <w:sz w:val="20"/>
                <w:szCs w:val="20"/>
              </w:rPr>
              <w:t>bv</w:t>
            </w:r>
            <w:r w:rsidR="00341219">
              <w:rPr>
                <w:sz w:val="20"/>
                <w:szCs w:val="20"/>
              </w:rPr>
              <w:t xml:space="preserve">. </w:t>
            </w:r>
            <w:r w:rsidR="00031FFE">
              <w:rPr>
                <w:sz w:val="20"/>
                <w:szCs w:val="20"/>
              </w:rPr>
              <w:t>o</w:t>
            </w:r>
            <w:r w:rsidR="00341219">
              <w:rPr>
                <w:sz w:val="20"/>
                <w:szCs w:val="20"/>
              </w:rPr>
              <w:t>uderen</w:t>
            </w:r>
            <w:r>
              <w:rPr>
                <w:sz w:val="20"/>
                <w:szCs w:val="20"/>
              </w:rPr>
              <w:t>, jongeren, zwangere)</w:t>
            </w:r>
          </w:p>
        </w:tc>
        <w:tc>
          <w:tcPr>
            <w:tcW w:w="2835" w:type="dxa"/>
          </w:tcPr>
          <w:p w14:paraId="099D677C" w14:textId="2745A7F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697A908" w14:textId="7F9F8F34"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33C7F75" w14:textId="3C1EAB54"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2F2868B" w14:textId="604B198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203A784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BBFD537" w14:textId="77777777" w:rsidR="00394705" w:rsidRPr="00FE0B1D" w:rsidRDefault="00394705" w:rsidP="00394705">
            <w:pPr>
              <w:pStyle w:val="Geenafstand"/>
              <w:numPr>
                <w:ilvl w:val="0"/>
                <w:numId w:val="5"/>
              </w:numPr>
              <w:ind w:left="0" w:firstLine="0"/>
              <w:rPr>
                <w:sz w:val="20"/>
                <w:szCs w:val="20"/>
              </w:rPr>
            </w:pPr>
          </w:p>
        </w:tc>
        <w:tc>
          <w:tcPr>
            <w:tcW w:w="3114" w:type="dxa"/>
          </w:tcPr>
          <w:p w14:paraId="0963999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Toezicht</w:t>
            </w:r>
          </w:p>
        </w:tc>
        <w:tc>
          <w:tcPr>
            <w:tcW w:w="5386" w:type="dxa"/>
          </w:tcPr>
          <w:p w14:paraId="4D070972" w14:textId="03B19374" w:rsidR="00394705" w:rsidRPr="00FE0B1D" w:rsidRDefault="00ED73D6"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toezicht op de naleving van de geldende regelgeving</w:t>
            </w:r>
            <w:r w:rsidR="00A91419">
              <w:rPr>
                <w:sz w:val="20"/>
                <w:szCs w:val="20"/>
              </w:rPr>
              <w:t>?</w:t>
            </w:r>
          </w:p>
        </w:tc>
        <w:tc>
          <w:tcPr>
            <w:tcW w:w="2835" w:type="dxa"/>
          </w:tcPr>
          <w:p w14:paraId="220235FB" w14:textId="4EFF77D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9DD904F" w14:textId="2B67FA70"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3F61465" w14:textId="17E4464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2793D89" w14:textId="61B27FF8"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7E241406" w14:textId="77777777" w:rsidR="00035891" w:rsidRDefault="00035891" w:rsidP="002B2B9E"/>
    <w:p w14:paraId="7154516A" w14:textId="4EDC8471" w:rsidR="00F056F1" w:rsidRDefault="00F056F1" w:rsidP="00F056F1">
      <w:pPr>
        <w:pStyle w:val="Kop3"/>
        <w:numPr>
          <w:ilvl w:val="1"/>
          <w:numId w:val="4"/>
        </w:numPr>
      </w:pPr>
      <w:bookmarkStart w:id="30" w:name="_Ref130240018"/>
      <w:bookmarkStart w:id="31" w:name="_Toc136981995"/>
      <w:r w:rsidRPr="008147F4">
        <w:t>Nadere RI&amp;E verplichtingen</w:t>
      </w:r>
      <w:bookmarkEnd w:id="30"/>
      <w:bookmarkEnd w:id="31"/>
    </w:p>
    <w:p w14:paraId="2FBC8017" w14:textId="77FA0B56" w:rsidR="00ED73D6" w:rsidRPr="00ED73D6" w:rsidRDefault="00ED73D6" w:rsidP="00ED73D6">
      <w:r>
        <w:t>Wanneer er afwijkingen worden geconstateerd op onderstaande onderdelen moet, in lijn met de arbeidsomstandigheden wetgeving, een verdiepende RI&amp;E worden uitgevoerd.</w:t>
      </w:r>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926549D"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67761EA7" w14:textId="6ACF64D9"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3982CF5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6A596BA3" w14:textId="172A41D3"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0383320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5B23A41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0159F26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72B40A5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7FFC9D2A"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394705" w:rsidRPr="002F12DE" w14:paraId="5AEE7151"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E88C45A" w14:textId="77777777" w:rsidR="00394705" w:rsidRPr="00FE0B1D" w:rsidRDefault="00394705" w:rsidP="00394705">
            <w:pPr>
              <w:pStyle w:val="Geenafstand"/>
              <w:numPr>
                <w:ilvl w:val="0"/>
                <w:numId w:val="5"/>
              </w:numPr>
              <w:ind w:left="0" w:firstLine="0"/>
              <w:rPr>
                <w:sz w:val="20"/>
                <w:szCs w:val="20"/>
              </w:rPr>
            </w:pPr>
          </w:p>
        </w:tc>
        <w:tc>
          <w:tcPr>
            <w:tcW w:w="3114" w:type="dxa"/>
          </w:tcPr>
          <w:p w14:paraId="0FE1AF2D"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Beeldschermwerk</w:t>
            </w:r>
          </w:p>
        </w:tc>
        <w:tc>
          <w:tcPr>
            <w:tcW w:w="5386" w:type="dxa"/>
          </w:tcPr>
          <w:p w14:paraId="600A1C33" w14:textId="325A8B0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7EE8BBF9" w14:textId="46BD2E5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D0EEB0F" w14:textId="47D80ED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05C7EF4"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7F550C"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3E89667"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87E26F7" w14:textId="77777777" w:rsidR="00394705" w:rsidRPr="00FE0B1D" w:rsidRDefault="00394705" w:rsidP="00394705">
            <w:pPr>
              <w:pStyle w:val="Geenafstand"/>
              <w:numPr>
                <w:ilvl w:val="0"/>
                <w:numId w:val="5"/>
              </w:numPr>
              <w:ind w:left="0" w:firstLine="0"/>
              <w:rPr>
                <w:sz w:val="20"/>
                <w:szCs w:val="20"/>
              </w:rPr>
            </w:pPr>
          </w:p>
        </w:tc>
        <w:tc>
          <w:tcPr>
            <w:tcW w:w="3114" w:type="dxa"/>
          </w:tcPr>
          <w:p w14:paraId="6AA992D7"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Biologische agentia</w:t>
            </w:r>
          </w:p>
        </w:tc>
        <w:tc>
          <w:tcPr>
            <w:tcW w:w="5386" w:type="dxa"/>
          </w:tcPr>
          <w:p w14:paraId="06733C64" w14:textId="41E05520"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0DE08C97" w14:textId="21977FE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A7E4289" w14:textId="6DF9C215"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8CB7F20"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1D8C41F"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718F8B4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CDECFA6" w14:textId="77777777" w:rsidR="00394705" w:rsidRPr="00FE0B1D" w:rsidRDefault="00394705" w:rsidP="00394705">
            <w:pPr>
              <w:pStyle w:val="Geenafstand"/>
              <w:numPr>
                <w:ilvl w:val="0"/>
                <w:numId w:val="5"/>
              </w:numPr>
              <w:ind w:left="0" w:firstLine="0"/>
              <w:rPr>
                <w:sz w:val="20"/>
                <w:szCs w:val="20"/>
              </w:rPr>
            </w:pPr>
          </w:p>
        </w:tc>
        <w:tc>
          <w:tcPr>
            <w:tcW w:w="3114" w:type="dxa"/>
          </w:tcPr>
          <w:p w14:paraId="1AD0F22B"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Bijzondere groepen</w:t>
            </w:r>
          </w:p>
        </w:tc>
        <w:tc>
          <w:tcPr>
            <w:tcW w:w="5386" w:type="dxa"/>
          </w:tcPr>
          <w:p w14:paraId="5CE70D72" w14:textId="78C81937" w:rsidR="00394705" w:rsidRPr="00FE0B1D"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0302FE">
              <w:rPr>
                <w:sz w:val="20"/>
                <w:szCs w:val="20"/>
              </w:rPr>
              <w:t xml:space="preserve">. jongeren, niet zelfredzame, ouderen </w:t>
            </w:r>
          </w:p>
        </w:tc>
        <w:tc>
          <w:tcPr>
            <w:tcW w:w="2835" w:type="dxa"/>
          </w:tcPr>
          <w:p w14:paraId="26FBC69A" w14:textId="1CD9B646"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3FEC2E9" w14:textId="0EA2F69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F882AA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5D82EFE"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7F1B5F4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ADF2E29" w14:textId="77777777" w:rsidR="00394705" w:rsidRPr="00FE0B1D" w:rsidRDefault="00394705" w:rsidP="00394705">
            <w:pPr>
              <w:pStyle w:val="Geenafstand"/>
              <w:numPr>
                <w:ilvl w:val="0"/>
                <w:numId w:val="5"/>
              </w:numPr>
              <w:ind w:left="0" w:firstLine="0"/>
              <w:rPr>
                <w:sz w:val="20"/>
                <w:szCs w:val="20"/>
              </w:rPr>
            </w:pPr>
          </w:p>
        </w:tc>
        <w:tc>
          <w:tcPr>
            <w:tcW w:w="3114" w:type="dxa"/>
          </w:tcPr>
          <w:p w14:paraId="4EFAAF0A"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Explosieve veiligheid</w:t>
            </w:r>
          </w:p>
        </w:tc>
        <w:tc>
          <w:tcPr>
            <w:tcW w:w="5386" w:type="dxa"/>
          </w:tcPr>
          <w:p w14:paraId="0219EBCD" w14:textId="003203CC"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3777D0CB" w14:textId="6306352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A91D3DE" w14:textId="1456DA6D"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779A725"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10DF276"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6844FA07"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823DCEC" w14:textId="77777777" w:rsidR="00394705" w:rsidRPr="00FE0B1D" w:rsidRDefault="00394705" w:rsidP="00394705">
            <w:pPr>
              <w:pStyle w:val="Geenafstand"/>
              <w:numPr>
                <w:ilvl w:val="0"/>
                <w:numId w:val="5"/>
              </w:numPr>
              <w:ind w:left="0" w:firstLine="0"/>
              <w:rPr>
                <w:sz w:val="20"/>
                <w:szCs w:val="20"/>
              </w:rPr>
            </w:pPr>
          </w:p>
        </w:tc>
        <w:tc>
          <w:tcPr>
            <w:tcW w:w="3114" w:type="dxa"/>
          </w:tcPr>
          <w:p w14:paraId="72DF1C61"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Fysieke belasting</w:t>
            </w:r>
          </w:p>
        </w:tc>
        <w:tc>
          <w:tcPr>
            <w:tcW w:w="5386" w:type="dxa"/>
          </w:tcPr>
          <w:p w14:paraId="74509C7D" w14:textId="226CC66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53904CF0" w14:textId="338F7AF5"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3EF6EF1" w14:textId="19C8486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37FCB5F"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8A9E1B7"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4C1BC1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938C280" w14:textId="77777777" w:rsidR="00394705" w:rsidRPr="00FE0B1D" w:rsidRDefault="00394705" w:rsidP="00394705">
            <w:pPr>
              <w:pStyle w:val="Geenafstand"/>
              <w:numPr>
                <w:ilvl w:val="0"/>
                <w:numId w:val="5"/>
              </w:numPr>
              <w:ind w:left="0" w:firstLine="0"/>
              <w:rPr>
                <w:sz w:val="20"/>
                <w:szCs w:val="20"/>
              </w:rPr>
            </w:pPr>
          </w:p>
        </w:tc>
        <w:tc>
          <w:tcPr>
            <w:tcW w:w="3114" w:type="dxa"/>
          </w:tcPr>
          <w:p w14:paraId="518A67D0"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Fysische factoren</w:t>
            </w:r>
          </w:p>
        </w:tc>
        <w:tc>
          <w:tcPr>
            <w:tcW w:w="5386" w:type="dxa"/>
          </w:tcPr>
          <w:p w14:paraId="45BD830F" w14:textId="44523364"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1259B0E4" w14:textId="5A247966"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5E3D786" w14:textId="42052335"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0CFE819"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307FEAB"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798360A5"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75898C4" w14:textId="77777777" w:rsidR="00394705" w:rsidRPr="00FE0B1D" w:rsidRDefault="00394705" w:rsidP="00394705">
            <w:pPr>
              <w:pStyle w:val="Geenafstand"/>
              <w:numPr>
                <w:ilvl w:val="0"/>
                <w:numId w:val="5"/>
              </w:numPr>
              <w:ind w:left="0" w:firstLine="0"/>
              <w:rPr>
                <w:sz w:val="20"/>
                <w:szCs w:val="20"/>
              </w:rPr>
            </w:pPr>
          </w:p>
        </w:tc>
        <w:tc>
          <w:tcPr>
            <w:tcW w:w="3114" w:type="dxa"/>
          </w:tcPr>
          <w:p w14:paraId="3CE960B5"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Gevaarlijke stoffen</w:t>
            </w:r>
          </w:p>
        </w:tc>
        <w:tc>
          <w:tcPr>
            <w:tcW w:w="5386" w:type="dxa"/>
          </w:tcPr>
          <w:p w14:paraId="602FE0DC" w14:textId="7E7A2DCC" w:rsidR="00394705" w:rsidRPr="00FE0B1D"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ED73D6">
              <w:rPr>
                <w:sz w:val="20"/>
                <w:szCs w:val="20"/>
              </w:rPr>
              <w:t>. Asbest, chroom 6</w:t>
            </w:r>
            <w:r w:rsidR="00341219">
              <w:rPr>
                <w:sz w:val="20"/>
                <w:szCs w:val="20"/>
              </w:rPr>
              <w:t>, verf</w:t>
            </w:r>
          </w:p>
        </w:tc>
        <w:tc>
          <w:tcPr>
            <w:tcW w:w="2835" w:type="dxa"/>
          </w:tcPr>
          <w:p w14:paraId="27D24159" w14:textId="79BA2E8B"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21BC9D" w14:textId="208A6E6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14D9F3D"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9E2B696"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D42EBC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01F9712" w14:textId="77777777" w:rsidR="00394705" w:rsidRPr="00FE0B1D" w:rsidRDefault="00394705" w:rsidP="00394705">
            <w:pPr>
              <w:pStyle w:val="Geenafstand"/>
              <w:numPr>
                <w:ilvl w:val="0"/>
                <w:numId w:val="5"/>
              </w:numPr>
              <w:ind w:left="0" w:firstLine="0"/>
              <w:rPr>
                <w:sz w:val="20"/>
                <w:szCs w:val="20"/>
              </w:rPr>
            </w:pPr>
          </w:p>
        </w:tc>
        <w:tc>
          <w:tcPr>
            <w:tcW w:w="3114" w:type="dxa"/>
          </w:tcPr>
          <w:p w14:paraId="16F3749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Kunstmatige optische straling</w:t>
            </w:r>
          </w:p>
        </w:tc>
        <w:tc>
          <w:tcPr>
            <w:tcW w:w="5386" w:type="dxa"/>
          </w:tcPr>
          <w:p w14:paraId="14CBAF27" w14:textId="67D6FB6D" w:rsidR="00394705" w:rsidRPr="00FE0B1D"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ED73D6">
              <w:rPr>
                <w:sz w:val="20"/>
                <w:szCs w:val="20"/>
              </w:rPr>
              <w:t>. Lasers</w:t>
            </w:r>
          </w:p>
        </w:tc>
        <w:tc>
          <w:tcPr>
            <w:tcW w:w="2835" w:type="dxa"/>
          </w:tcPr>
          <w:p w14:paraId="650B21CA" w14:textId="142B0A9F"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71C2C2E" w14:textId="56ABB426"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ED7CCD6"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7D9E56B"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48B747A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B5BE3B9" w14:textId="77777777" w:rsidR="00394705" w:rsidRPr="00FE0B1D" w:rsidRDefault="00394705" w:rsidP="00394705">
            <w:pPr>
              <w:pStyle w:val="Geenafstand"/>
              <w:numPr>
                <w:ilvl w:val="0"/>
                <w:numId w:val="5"/>
              </w:numPr>
              <w:ind w:left="0" w:firstLine="0"/>
              <w:rPr>
                <w:sz w:val="20"/>
                <w:szCs w:val="20"/>
              </w:rPr>
            </w:pPr>
          </w:p>
        </w:tc>
        <w:tc>
          <w:tcPr>
            <w:tcW w:w="3114" w:type="dxa"/>
          </w:tcPr>
          <w:p w14:paraId="2F3BED0D"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Persoonlijke beschermingsmiddelen</w:t>
            </w:r>
          </w:p>
        </w:tc>
        <w:tc>
          <w:tcPr>
            <w:tcW w:w="5386" w:type="dxa"/>
          </w:tcPr>
          <w:p w14:paraId="2901D215" w14:textId="6F1C343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45E5389C" w14:textId="2A8C9AD2"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5B98F5E" w14:textId="76976F0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ABDC2B2"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CE2ED53"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3DE8ED9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A444B26" w14:textId="77777777" w:rsidR="00394705" w:rsidRPr="00FE0B1D" w:rsidRDefault="00394705" w:rsidP="00394705">
            <w:pPr>
              <w:pStyle w:val="Geenafstand"/>
              <w:numPr>
                <w:ilvl w:val="0"/>
                <w:numId w:val="5"/>
              </w:numPr>
              <w:ind w:left="0" w:firstLine="0"/>
              <w:rPr>
                <w:sz w:val="20"/>
                <w:szCs w:val="20"/>
              </w:rPr>
            </w:pPr>
          </w:p>
        </w:tc>
        <w:tc>
          <w:tcPr>
            <w:tcW w:w="3114" w:type="dxa"/>
          </w:tcPr>
          <w:p w14:paraId="6903D236"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Psychosociale arbeidsbelasting</w:t>
            </w:r>
          </w:p>
        </w:tc>
        <w:tc>
          <w:tcPr>
            <w:tcW w:w="5386" w:type="dxa"/>
          </w:tcPr>
          <w:p w14:paraId="52A4408D" w14:textId="0DA53107" w:rsidR="00394705" w:rsidRPr="00FE0B1D"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ED73D6">
              <w:rPr>
                <w:sz w:val="20"/>
                <w:szCs w:val="20"/>
              </w:rPr>
              <w:t>. stress ten gevolge van ongewenste omgangsvormen en overbelasting</w:t>
            </w:r>
          </w:p>
        </w:tc>
        <w:tc>
          <w:tcPr>
            <w:tcW w:w="2835" w:type="dxa"/>
          </w:tcPr>
          <w:p w14:paraId="024D4063" w14:textId="18A1B71E"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F8A1AAE" w14:textId="280D1314"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02E385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8332A4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13E6F500"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F04606" w14:textId="77777777" w:rsidR="00394705" w:rsidRPr="00FE0B1D" w:rsidRDefault="00394705" w:rsidP="00394705">
            <w:pPr>
              <w:pStyle w:val="Geenafstand"/>
              <w:numPr>
                <w:ilvl w:val="0"/>
                <w:numId w:val="5"/>
              </w:numPr>
              <w:ind w:left="0" w:firstLine="0"/>
              <w:rPr>
                <w:sz w:val="20"/>
                <w:szCs w:val="20"/>
              </w:rPr>
            </w:pPr>
          </w:p>
        </w:tc>
        <w:tc>
          <w:tcPr>
            <w:tcW w:w="3114" w:type="dxa"/>
          </w:tcPr>
          <w:p w14:paraId="3BBB318A"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 en rusttijden</w:t>
            </w:r>
          </w:p>
        </w:tc>
        <w:tc>
          <w:tcPr>
            <w:tcW w:w="5386" w:type="dxa"/>
          </w:tcPr>
          <w:p w14:paraId="1768616A" w14:textId="2006C06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1A6DD0AA" w14:textId="2FAD2239"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1EAC33B" w14:textId="67F7FCE1"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6506E2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9D843C"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1E51B693" w14:textId="77777777" w:rsidR="00035891" w:rsidRDefault="00035891" w:rsidP="002B2B9E"/>
    <w:p w14:paraId="7A6F1ACF" w14:textId="0FE94744" w:rsidR="00F056F1" w:rsidRDefault="00F056F1" w:rsidP="00F056F1">
      <w:pPr>
        <w:pStyle w:val="Kop3"/>
        <w:numPr>
          <w:ilvl w:val="1"/>
          <w:numId w:val="4"/>
        </w:numPr>
      </w:pPr>
      <w:bookmarkStart w:id="32" w:name="_Toc136981996"/>
      <w:r w:rsidRPr="00320285">
        <w:lastRenderedPageBreak/>
        <w:t xml:space="preserve">Specifieke activiteiten en/of nog niet benoemde </w:t>
      </w:r>
      <w:r w:rsidR="003C439E">
        <w:t>(</w:t>
      </w:r>
      <w:r w:rsidRPr="00320285">
        <w:t>branche</w:t>
      </w:r>
      <w:r w:rsidR="003C439E">
        <w:t>)</w:t>
      </w:r>
      <w:r w:rsidRPr="00320285">
        <w:t>risico’s</w:t>
      </w:r>
      <w:r w:rsidRPr="00320285">
        <w:rPr>
          <w:rStyle w:val="Voetnootmarkering"/>
        </w:rPr>
        <w:footnoteReference w:id="3"/>
      </w:r>
      <w:bookmarkEnd w:id="32"/>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035891" w:rsidRPr="00320285" w14:paraId="21646371"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17ABD7AA" w14:textId="59B42D2B" w:rsidR="00035891" w:rsidRPr="00320285" w:rsidRDefault="00320285" w:rsidP="001166D0">
            <w:pPr>
              <w:pStyle w:val="Geenafstand"/>
              <w:rPr>
                <w:sz w:val="20"/>
                <w:szCs w:val="20"/>
              </w:rPr>
            </w:pPr>
            <w:r w:rsidRPr="00320285">
              <w:rPr>
                <w:sz w:val="20"/>
                <w:szCs w:val="20"/>
              </w:rPr>
              <w:t>Ref. n</w:t>
            </w:r>
            <w:r w:rsidR="00035891" w:rsidRPr="00320285">
              <w:rPr>
                <w:sz w:val="20"/>
                <w:szCs w:val="20"/>
              </w:rPr>
              <w:t>r.</w:t>
            </w:r>
          </w:p>
        </w:tc>
        <w:tc>
          <w:tcPr>
            <w:tcW w:w="3114" w:type="dxa"/>
          </w:tcPr>
          <w:p w14:paraId="367D4AA2"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Onderwerp</w:t>
            </w:r>
          </w:p>
        </w:tc>
        <w:tc>
          <w:tcPr>
            <w:tcW w:w="5386" w:type="dxa"/>
          </w:tcPr>
          <w:p w14:paraId="7FA4F354" w14:textId="70B808B1" w:rsidR="00035891" w:rsidRPr="00320285" w:rsidRDefault="00CA7E1C"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7617CC7B"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Wet- en regelgeving/norm</w:t>
            </w:r>
          </w:p>
        </w:tc>
        <w:tc>
          <w:tcPr>
            <w:tcW w:w="2693" w:type="dxa"/>
          </w:tcPr>
          <w:p w14:paraId="0A0C8B57"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Basisrisicofactor(en)</w:t>
            </w:r>
          </w:p>
        </w:tc>
        <w:tc>
          <w:tcPr>
            <w:tcW w:w="1560" w:type="dxa"/>
          </w:tcPr>
          <w:p w14:paraId="1E4A3770"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Risico-evaluatie (zie </w:t>
            </w:r>
            <w:r w:rsidRPr="00320285">
              <w:rPr>
                <w:sz w:val="20"/>
                <w:szCs w:val="20"/>
              </w:rPr>
              <w:fldChar w:fldCharType="begin"/>
            </w:r>
            <w:r w:rsidRPr="00320285">
              <w:rPr>
                <w:sz w:val="20"/>
                <w:szCs w:val="20"/>
              </w:rPr>
              <w:instrText xml:space="preserve"> REF _Ref127798660 \h  \* MERGEFORMAT </w:instrText>
            </w:r>
            <w:r w:rsidRPr="00320285">
              <w:rPr>
                <w:sz w:val="20"/>
                <w:szCs w:val="20"/>
              </w:rPr>
            </w:r>
            <w:r w:rsidRPr="00320285">
              <w:rPr>
                <w:sz w:val="20"/>
                <w:szCs w:val="20"/>
              </w:rPr>
              <w:fldChar w:fldCharType="separate"/>
            </w:r>
            <w:r w:rsidRPr="00320285">
              <w:rPr>
                <w:sz w:val="20"/>
                <w:szCs w:val="20"/>
              </w:rPr>
              <w:t xml:space="preserve">Tabel </w:t>
            </w:r>
            <w:r w:rsidRPr="00320285">
              <w:rPr>
                <w:noProof/>
                <w:sz w:val="20"/>
                <w:szCs w:val="20"/>
              </w:rPr>
              <w:t>1</w:t>
            </w:r>
            <w:r w:rsidRPr="00320285">
              <w:rPr>
                <w:sz w:val="20"/>
                <w:szCs w:val="20"/>
              </w:rPr>
              <w:t xml:space="preserve"> - Risicomatrix</w:t>
            </w:r>
            <w:r w:rsidRPr="00320285">
              <w:rPr>
                <w:sz w:val="20"/>
                <w:szCs w:val="20"/>
              </w:rPr>
              <w:fldChar w:fldCharType="end"/>
            </w:r>
            <w:r w:rsidRPr="00320285">
              <w:rPr>
                <w:sz w:val="20"/>
                <w:szCs w:val="20"/>
              </w:rPr>
              <w:t>)</w:t>
            </w:r>
          </w:p>
        </w:tc>
        <w:tc>
          <w:tcPr>
            <w:tcW w:w="6100" w:type="dxa"/>
          </w:tcPr>
          <w:p w14:paraId="203D8B52"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Te nemen maatregel </w:t>
            </w:r>
          </w:p>
          <w:p w14:paraId="74169523"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320285">
              <w:rPr>
                <w:sz w:val="20"/>
                <w:szCs w:val="20"/>
              </w:rPr>
              <w:t>(geadviseerd)</w:t>
            </w:r>
          </w:p>
        </w:tc>
      </w:tr>
      <w:tr w:rsidR="00394705" w:rsidRPr="00320285" w14:paraId="65FAB651"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347A61E" w14:textId="77777777" w:rsidR="00394705" w:rsidRPr="00320285" w:rsidRDefault="00394705" w:rsidP="00394705">
            <w:pPr>
              <w:pStyle w:val="Geenafstand"/>
              <w:numPr>
                <w:ilvl w:val="0"/>
                <w:numId w:val="5"/>
              </w:numPr>
              <w:ind w:left="0" w:firstLine="0"/>
              <w:rPr>
                <w:sz w:val="20"/>
                <w:szCs w:val="20"/>
              </w:rPr>
            </w:pPr>
          </w:p>
        </w:tc>
        <w:tc>
          <w:tcPr>
            <w:tcW w:w="3114" w:type="dxa"/>
          </w:tcPr>
          <w:p w14:paraId="0EBC8BFE" w14:textId="77777777"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320285">
              <w:rPr>
                <w:sz w:val="20"/>
                <w:szCs w:val="20"/>
              </w:rPr>
              <w:t>Pandemieën (corona etc.)</w:t>
            </w:r>
          </w:p>
        </w:tc>
        <w:tc>
          <w:tcPr>
            <w:tcW w:w="5386" w:type="dxa"/>
          </w:tcPr>
          <w:p w14:paraId="72534080" w14:textId="67659BDF" w:rsidR="00394705" w:rsidRPr="00320285" w:rsidRDefault="000302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procedures om besmetting en verspreiding van besmettelijke ziektes te voorkomen?</w:t>
            </w:r>
          </w:p>
        </w:tc>
        <w:tc>
          <w:tcPr>
            <w:tcW w:w="2835" w:type="dxa"/>
          </w:tcPr>
          <w:p w14:paraId="7EDE554C" w14:textId="69077559"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27B4CE8" w14:textId="3845CE48"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F422358" w14:textId="118BB906"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FD1425" w14:textId="488E2E1C"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20285" w:rsidRPr="00320285" w14:paraId="2574F628"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5E312A66" w14:textId="77777777" w:rsidR="00394705" w:rsidRPr="00320285" w:rsidRDefault="00394705" w:rsidP="00394705">
            <w:pPr>
              <w:pStyle w:val="Geenafstand"/>
              <w:numPr>
                <w:ilvl w:val="0"/>
                <w:numId w:val="5"/>
              </w:numPr>
              <w:ind w:left="0" w:firstLine="0"/>
              <w:rPr>
                <w:sz w:val="20"/>
                <w:szCs w:val="20"/>
              </w:rPr>
            </w:pPr>
          </w:p>
        </w:tc>
        <w:tc>
          <w:tcPr>
            <w:tcW w:w="3114" w:type="dxa"/>
          </w:tcPr>
          <w:p w14:paraId="1F347741" w14:textId="14D25D13" w:rsidR="00394705" w:rsidRPr="00320285" w:rsidRDefault="00721D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Blootstelling Asbest</w:t>
            </w:r>
          </w:p>
        </w:tc>
        <w:tc>
          <w:tcPr>
            <w:tcW w:w="5386" w:type="dxa"/>
          </w:tcPr>
          <w:p w14:paraId="3D799116" w14:textId="73CA6B11" w:rsidR="00394705" w:rsidRPr="00320285"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r</w:t>
            </w:r>
            <w:r w:rsidR="000302FE" w:rsidRPr="000302FE">
              <w:rPr>
                <w:sz w:val="20"/>
                <w:szCs w:val="20"/>
              </w:rPr>
              <w:t xml:space="preserve">isicoanalyse en beheersplan </w:t>
            </w:r>
            <w:r>
              <w:rPr>
                <w:sz w:val="20"/>
                <w:szCs w:val="20"/>
              </w:rPr>
              <w:t>gemaakt</w:t>
            </w:r>
          </w:p>
        </w:tc>
        <w:tc>
          <w:tcPr>
            <w:tcW w:w="2835" w:type="dxa"/>
          </w:tcPr>
          <w:p w14:paraId="7739D225" w14:textId="386CF5F5"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A1937DF" w14:textId="6DF05800"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4812CBF" w14:textId="6F536902"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DA170E6" w14:textId="1CF7F3DF"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320285" w14:paraId="1688EB79"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1424C4" w14:textId="77777777" w:rsidR="00394705" w:rsidRPr="00320285" w:rsidRDefault="00394705" w:rsidP="00394705">
            <w:pPr>
              <w:pStyle w:val="Geenafstand"/>
              <w:numPr>
                <w:ilvl w:val="0"/>
                <w:numId w:val="5"/>
              </w:numPr>
              <w:ind w:left="0" w:firstLine="0"/>
              <w:rPr>
                <w:sz w:val="20"/>
                <w:szCs w:val="20"/>
              </w:rPr>
            </w:pPr>
          </w:p>
        </w:tc>
        <w:tc>
          <w:tcPr>
            <w:tcW w:w="3114" w:type="dxa"/>
          </w:tcPr>
          <w:p w14:paraId="06D32A94" w14:textId="57B727B2" w:rsidR="00394705" w:rsidRPr="00320285" w:rsidRDefault="00721DF4"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Blootstelling Kankerverwekkende stoffen</w:t>
            </w:r>
          </w:p>
        </w:tc>
        <w:tc>
          <w:tcPr>
            <w:tcW w:w="5386" w:type="dxa"/>
          </w:tcPr>
          <w:p w14:paraId="0C83AFA8" w14:textId="08C64471" w:rsidR="00394705" w:rsidRPr="00320285"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r</w:t>
            </w:r>
            <w:r w:rsidR="000302FE" w:rsidRPr="000302FE">
              <w:rPr>
                <w:sz w:val="20"/>
                <w:szCs w:val="20"/>
              </w:rPr>
              <w:t xml:space="preserve">isicoanalyse en beheersplan </w:t>
            </w:r>
            <w:r>
              <w:rPr>
                <w:sz w:val="20"/>
                <w:szCs w:val="20"/>
              </w:rPr>
              <w:t>gemaakt</w:t>
            </w:r>
          </w:p>
        </w:tc>
        <w:tc>
          <w:tcPr>
            <w:tcW w:w="2835" w:type="dxa"/>
          </w:tcPr>
          <w:p w14:paraId="73DC98A1" w14:textId="1280ED53"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0D8607B" w14:textId="461AF049"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7FA4299" w14:textId="2067B86D"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2976EF7" w14:textId="5D3048DA"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20285" w:rsidRPr="00320285" w14:paraId="29273190"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1DBE5075" w14:textId="77777777" w:rsidR="00394705" w:rsidRPr="00320285" w:rsidRDefault="00394705" w:rsidP="00394705">
            <w:pPr>
              <w:pStyle w:val="Geenafstand"/>
              <w:numPr>
                <w:ilvl w:val="0"/>
                <w:numId w:val="5"/>
              </w:numPr>
              <w:ind w:left="0" w:firstLine="0"/>
              <w:rPr>
                <w:sz w:val="20"/>
                <w:szCs w:val="20"/>
              </w:rPr>
            </w:pPr>
          </w:p>
        </w:tc>
        <w:tc>
          <w:tcPr>
            <w:tcW w:w="3114" w:type="dxa"/>
          </w:tcPr>
          <w:p w14:paraId="292167A1" w14:textId="79A33C31" w:rsidR="00394705" w:rsidRPr="00320285" w:rsidRDefault="00721D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Risico’s verschillende soorten Accu’s</w:t>
            </w:r>
          </w:p>
        </w:tc>
        <w:tc>
          <w:tcPr>
            <w:tcW w:w="5386" w:type="dxa"/>
          </w:tcPr>
          <w:p w14:paraId="20762E59" w14:textId="12582456" w:rsidR="00394705" w:rsidRPr="00320285" w:rsidRDefault="000302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risico’s bekend bij de bemanning? Voorzie in instructie over de verschillende types en bijbehorende risico’s</w:t>
            </w:r>
          </w:p>
        </w:tc>
        <w:tc>
          <w:tcPr>
            <w:tcW w:w="2835" w:type="dxa"/>
          </w:tcPr>
          <w:p w14:paraId="74A0078D" w14:textId="75EC3C58"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EB15E4F" w14:textId="388C3579"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57BD14B" w14:textId="623F7C30"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FA3C771" w14:textId="38B71222"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320285" w14:paraId="78CAA5C8"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FA53049" w14:textId="77777777" w:rsidR="00394705" w:rsidRPr="00320285" w:rsidRDefault="00394705" w:rsidP="00394705">
            <w:pPr>
              <w:pStyle w:val="Geenafstand"/>
              <w:numPr>
                <w:ilvl w:val="0"/>
                <w:numId w:val="5"/>
              </w:numPr>
              <w:ind w:left="0" w:firstLine="0"/>
              <w:rPr>
                <w:sz w:val="20"/>
                <w:szCs w:val="20"/>
              </w:rPr>
            </w:pPr>
          </w:p>
        </w:tc>
        <w:tc>
          <w:tcPr>
            <w:tcW w:w="3114" w:type="dxa"/>
          </w:tcPr>
          <w:p w14:paraId="5F3A4B97" w14:textId="36D69BF9" w:rsidR="00394705"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Certificering, onderhoud en vervanging Staand en Lopend want</w:t>
            </w:r>
            <w:r w:rsidR="000302FE">
              <w:rPr>
                <w:sz w:val="20"/>
                <w:szCs w:val="20"/>
              </w:rPr>
              <w:t xml:space="preserve"> en rondhouten</w:t>
            </w:r>
          </w:p>
        </w:tc>
        <w:tc>
          <w:tcPr>
            <w:tcW w:w="5386" w:type="dxa"/>
          </w:tcPr>
          <w:p w14:paraId="104C4E09" w14:textId="6A2A2466" w:rsidR="00394705" w:rsidRPr="00320285" w:rsidRDefault="000302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onderhoudssysteem en registratie van de conditie van het staand en lopend want en de conditie van de rondhouten? </w:t>
            </w:r>
          </w:p>
        </w:tc>
        <w:tc>
          <w:tcPr>
            <w:tcW w:w="2835" w:type="dxa"/>
          </w:tcPr>
          <w:p w14:paraId="5A5A76AD" w14:textId="756AF4B8"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6BEA14B" w14:textId="6A631008"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A3E7B0E" w14:textId="4BA3EA5F"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35180E5" w14:textId="17C069B4"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320285" w14:paraId="1E4A64F8"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3CD057D4" w14:textId="77777777" w:rsidR="00A60BFF" w:rsidRPr="00320285" w:rsidRDefault="00A60BFF" w:rsidP="00394705">
            <w:pPr>
              <w:pStyle w:val="Geenafstand"/>
              <w:numPr>
                <w:ilvl w:val="0"/>
                <w:numId w:val="5"/>
              </w:numPr>
              <w:ind w:left="0" w:firstLine="0"/>
              <w:rPr>
                <w:sz w:val="20"/>
                <w:szCs w:val="20"/>
              </w:rPr>
            </w:pPr>
          </w:p>
        </w:tc>
        <w:tc>
          <w:tcPr>
            <w:tcW w:w="3114" w:type="dxa"/>
          </w:tcPr>
          <w:p w14:paraId="1FC63CEE" w14:textId="45621EB4" w:rsidR="00A60BFF" w:rsidRDefault="006701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Procedures en voorzieningen voor veilig werken bij reparaties en vervangingen op hoogte/in de mast</w:t>
            </w:r>
          </w:p>
        </w:tc>
        <w:tc>
          <w:tcPr>
            <w:tcW w:w="5386" w:type="dxa"/>
          </w:tcPr>
          <w:p w14:paraId="131C32EE" w14:textId="39D07081" w:rsidR="00A60BFF" w:rsidRPr="00320285" w:rsidRDefault="000302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er procedures en veiligheidsmiddelen voor het veilig werken in de mast onder verschillende condities?</w:t>
            </w:r>
          </w:p>
        </w:tc>
        <w:tc>
          <w:tcPr>
            <w:tcW w:w="2835" w:type="dxa"/>
          </w:tcPr>
          <w:p w14:paraId="3BDA9E57"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CF94D31"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313259F"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0970FEA"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A60BFF" w:rsidRPr="00320285" w14:paraId="3F931847"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E928B1" w14:textId="77777777" w:rsidR="00A60BFF" w:rsidRPr="00320285" w:rsidRDefault="00A60BFF" w:rsidP="00394705">
            <w:pPr>
              <w:pStyle w:val="Geenafstand"/>
              <w:numPr>
                <w:ilvl w:val="0"/>
                <w:numId w:val="5"/>
              </w:numPr>
              <w:ind w:left="0" w:firstLine="0"/>
              <w:rPr>
                <w:sz w:val="20"/>
                <w:szCs w:val="20"/>
              </w:rPr>
            </w:pPr>
          </w:p>
        </w:tc>
        <w:tc>
          <w:tcPr>
            <w:tcW w:w="3114" w:type="dxa"/>
          </w:tcPr>
          <w:p w14:paraId="2ACAE0CC" w14:textId="7576719E" w:rsidR="00A60BFF" w:rsidRDefault="006701F4"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Procedure en voorzieningen voor reddingen vanaf hoogte</w:t>
            </w:r>
          </w:p>
        </w:tc>
        <w:tc>
          <w:tcPr>
            <w:tcW w:w="5386" w:type="dxa"/>
          </w:tcPr>
          <w:p w14:paraId="441ECB6D" w14:textId="48D74CE9" w:rsidR="00A60BFF" w:rsidRPr="00320285" w:rsidRDefault="000302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procedure voor reddingen vanaf hoogte, en zijn hier materialen voor aanwezig? </w:t>
            </w:r>
          </w:p>
        </w:tc>
        <w:tc>
          <w:tcPr>
            <w:tcW w:w="2835" w:type="dxa"/>
          </w:tcPr>
          <w:p w14:paraId="6C6EDBDA"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3F5306E"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04FDE14"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3077152"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320285" w14:paraId="29A07FEB"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521E71D1" w14:textId="77777777" w:rsidR="00A60BFF" w:rsidRPr="00320285" w:rsidRDefault="00A60BFF" w:rsidP="00394705">
            <w:pPr>
              <w:pStyle w:val="Geenafstand"/>
              <w:numPr>
                <w:ilvl w:val="0"/>
                <w:numId w:val="5"/>
              </w:numPr>
              <w:ind w:left="0" w:firstLine="0"/>
              <w:rPr>
                <w:sz w:val="20"/>
                <w:szCs w:val="20"/>
              </w:rPr>
            </w:pPr>
          </w:p>
        </w:tc>
        <w:tc>
          <w:tcPr>
            <w:tcW w:w="3114" w:type="dxa"/>
          </w:tcPr>
          <w:p w14:paraId="75014307" w14:textId="4B0C0BDD" w:rsidR="00A60BFF" w:rsidRDefault="006701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Legionella preventie</w:t>
            </w:r>
          </w:p>
        </w:tc>
        <w:tc>
          <w:tcPr>
            <w:tcW w:w="5386" w:type="dxa"/>
          </w:tcPr>
          <w:p w14:paraId="4C755728" w14:textId="67A477A0" w:rsidR="00A60BFF" w:rsidRPr="00320285"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r</w:t>
            </w:r>
            <w:r w:rsidRPr="000302FE">
              <w:rPr>
                <w:sz w:val="20"/>
                <w:szCs w:val="20"/>
              </w:rPr>
              <w:t xml:space="preserve">isicoanalyse en beheersplan </w:t>
            </w:r>
            <w:r>
              <w:rPr>
                <w:sz w:val="20"/>
                <w:szCs w:val="20"/>
              </w:rPr>
              <w:t>gemaakt</w:t>
            </w:r>
          </w:p>
        </w:tc>
        <w:tc>
          <w:tcPr>
            <w:tcW w:w="2835" w:type="dxa"/>
          </w:tcPr>
          <w:p w14:paraId="4C9D7DDC"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0F24314"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9042E27"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06B90D8"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31D59" w:rsidRPr="00320285" w14:paraId="1746FAFF"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C4C8A4C" w14:textId="77777777" w:rsidR="00631D59" w:rsidRPr="00320285" w:rsidRDefault="00631D59" w:rsidP="00394705">
            <w:pPr>
              <w:pStyle w:val="Geenafstand"/>
              <w:numPr>
                <w:ilvl w:val="0"/>
                <w:numId w:val="5"/>
              </w:numPr>
              <w:ind w:left="0" w:firstLine="0"/>
              <w:rPr>
                <w:sz w:val="20"/>
                <w:szCs w:val="20"/>
              </w:rPr>
            </w:pPr>
          </w:p>
        </w:tc>
        <w:tc>
          <w:tcPr>
            <w:tcW w:w="3114" w:type="dxa"/>
          </w:tcPr>
          <w:p w14:paraId="2F625ACE" w14:textId="68FA7439" w:rsidR="00631D59"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Aanwezigheid Chroom 6</w:t>
            </w:r>
          </w:p>
        </w:tc>
        <w:tc>
          <w:tcPr>
            <w:tcW w:w="5386" w:type="dxa"/>
          </w:tcPr>
          <w:p w14:paraId="6B425877" w14:textId="08A3B492" w:rsidR="00631D59" w:rsidRPr="00320285"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r</w:t>
            </w:r>
            <w:r w:rsidRPr="000302FE">
              <w:rPr>
                <w:sz w:val="20"/>
                <w:szCs w:val="20"/>
              </w:rPr>
              <w:t xml:space="preserve">isicoanalyse en beheersplan </w:t>
            </w:r>
            <w:r>
              <w:rPr>
                <w:sz w:val="20"/>
                <w:szCs w:val="20"/>
              </w:rPr>
              <w:t>gemaakt</w:t>
            </w:r>
          </w:p>
        </w:tc>
        <w:tc>
          <w:tcPr>
            <w:tcW w:w="2835" w:type="dxa"/>
          </w:tcPr>
          <w:p w14:paraId="6B48BFF2"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0F88459"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8FA37A7"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235DC07"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6DEFEF79" w14:textId="77777777" w:rsidR="006C34FF" w:rsidRDefault="006C34FF" w:rsidP="006C34FF">
      <w:pPr>
        <w:pStyle w:val="Kop3"/>
      </w:pPr>
      <w:bookmarkStart w:id="33" w:name="_Inrichting_van_de"/>
      <w:bookmarkStart w:id="34" w:name="_Inrichting_van_de_1"/>
      <w:bookmarkStart w:id="35" w:name="_Nadere_RI&amp;E_verplichtingen"/>
      <w:bookmarkEnd w:id="33"/>
      <w:bookmarkEnd w:id="34"/>
      <w:bookmarkEnd w:id="35"/>
    </w:p>
    <w:p w14:paraId="21F1FDF9" w14:textId="44C0CEE2" w:rsidR="00035891" w:rsidRDefault="006C34FF" w:rsidP="006C34FF">
      <w:pPr>
        <w:pStyle w:val="Kop3"/>
        <w:ind w:left="1080"/>
      </w:pPr>
      <w:bookmarkStart w:id="36" w:name="_Toc136981997"/>
      <w:r>
        <w:t>3.13</w:t>
      </w:r>
      <w:r>
        <w:tab/>
      </w:r>
      <w:r w:rsidR="006223E7">
        <w:t>Voor s</w:t>
      </w:r>
      <w:r>
        <w:t>chepen zonder</w:t>
      </w:r>
      <w:r w:rsidRPr="006C34FF">
        <w:t xml:space="preserve"> </w:t>
      </w:r>
      <w:r w:rsidR="000302FE">
        <w:t>certificaat van onderzoek / deugdelijkheid</w:t>
      </w:r>
      <w:r w:rsidRPr="006C34FF">
        <w:t xml:space="preserve"> / </w:t>
      </w:r>
      <w:r w:rsidR="000302FE">
        <w:t>communautair certificaat</w:t>
      </w:r>
      <w:bookmarkEnd w:id="36"/>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6C34FF" w:rsidRPr="00320285" w14:paraId="41599959" w14:textId="77777777" w:rsidTr="0038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17DEB325" w14:textId="77777777" w:rsidR="006C34FF" w:rsidRPr="00320285" w:rsidRDefault="006C34FF" w:rsidP="003800DF">
            <w:pPr>
              <w:pStyle w:val="Geenafstand"/>
              <w:rPr>
                <w:sz w:val="20"/>
                <w:szCs w:val="20"/>
              </w:rPr>
            </w:pPr>
            <w:r w:rsidRPr="00320285">
              <w:rPr>
                <w:sz w:val="20"/>
                <w:szCs w:val="20"/>
              </w:rPr>
              <w:t>Ref. nr.</w:t>
            </w:r>
          </w:p>
        </w:tc>
        <w:tc>
          <w:tcPr>
            <w:tcW w:w="3114" w:type="dxa"/>
          </w:tcPr>
          <w:p w14:paraId="558B4A56"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Onderwerp</w:t>
            </w:r>
          </w:p>
        </w:tc>
        <w:tc>
          <w:tcPr>
            <w:tcW w:w="5386" w:type="dxa"/>
          </w:tcPr>
          <w:p w14:paraId="5BAFB269" w14:textId="293F8538" w:rsidR="006C34FF" w:rsidRPr="00320285" w:rsidRDefault="00CA7E1C"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7E5C58EE"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Wet- en regelgeving/norm</w:t>
            </w:r>
          </w:p>
        </w:tc>
        <w:tc>
          <w:tcPr>
            <w:tcW w:w="2693" w:type="dxa"/>
          </w:tcPr>
          <w:p w14:paraId="37CCAD27"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Basisrisicofactor(en)</w:t>
            </w:r>
          </w:p>
        </w:tc>
        <w:tc>
          <w:tcPr>
            <w:tcW w:w="1560" w:type="dxa"/>
          </w:tcPr>
          <w:p w14:paraId="421B9366"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Risico-evaluatie (zie </w:t>
            </w:r>
            <w:r w:rsidRPr="00320285">
              <w:rPr>
                <w:sz w:val="20"/>
                <w:szCs w:val="20"/>
              </w:rPr>
              <w:fldChar w:fldCharType="begin"/>
            </w:r>
            <w:r w:rsidRPr="00320285">
              <w:rPr>
                <w:sz w:val="20"/>
                <w:szCs w:val="20"/>
              </w:rPr>
              <w:instrText xml:space="preserve"> REF _Ref127798660 \h  \* MERGEFORMAT </w:instrText>
            </w:r>
            <w:r w:rsidRPr="00320285">
              <w:rPr>
                <w:sz w:val="20"/>
                <w:szCs w:val="20"/>
              </w:rPr>
            </w:r>
            <w:r w:rsidRPr="00320285">
              <w:rPr>
                <w:sz w:val="20"/>
                <w:szCs w:val="20"/>
              </w:rPr>
              <w:fldChar w:fldCharType="separate"/>
            </w:r>
            <w:r w:rsidRPr="00320285">
              <w:rPr>
                <w:sz w:val="20"/>
                <w:szCs w:val="20"/>
              </w:rPr>
              <w:t xml:space="preserve">Tabel </w:t>
            </w:r>
            <w:r w:rsidRPr="00320285">
              <w:rPr>
                <w:noProof/>
                <w:sz w:val="20"/>
                <w:szCs w:val="20"/>
              </w:rPr>
              <w:t>1</w:t>
            </w:r>
            <w:r w:rsidRPr="00320285">
              <w:rPr>
                <w:sz w:val="20"/>
                <w:szCs w:val="20"/>
              </w:rPr>
              <w:t xml:space="preserve"> - Risicomatrix</w:t>
            </w:r>
            <w:r w:rsidRPr="00320285">
              <w:rPr>
                <w:sz w:val="20"/>
                <w:szCs w:val="20"/>
              </w:rPr>
              <w:fldChar w:fldCharType="end"/>
            </w:r>
            <w:r w:rsidRPr="00320285">
              <w:rPr>
                <w:sz w:val="20"/>
                <w:szCs w:val="20"/>
              </w:rPr>
              <w:t>)</w:t>
            </w:r>
          </w:p>
        </w:tc>
        <w:tc>
          <w:tcPr>
            <w:tcW w:w="6100" w:type="dxa"/>
          </w:tcPr>
          <w:p w14:paraId="36F28EEA"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Te nemen maatregel </w:t>
            </w:r>
          </w:p>
          <w:p w14:paraId="12617F34"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320285">
              <w:rPr>
                <w:sz w:val="20"/>
                <w:szCs w:val="20"/>
              </w:rPr>
              <w:t>(geadviseerd)</w:t>
            </w:r>
          </w:p>
        </w:tc>
      </w:tr>
      <w:tr w:rsidR="006C34FF" w:rsidRPr="00320285" w14:paraId="7B0E3B69"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55CD2A9" w14:textId="77777777" w:rsidR="006C34FF" w:rsidRPr="00320285" w:rsidRDefault="006C34FF" w:rsidP="003800DF">
            <w:pPr>
              <w:pStyle w:val="Geenafstand"/>
              <w:numPr>
                <w:ilvl w:val="0"/>
                <w:numId w:val="5"/>
              </w:numPr>
              <w:ind w:left="0" w:firstLine="0"/>
              <w:rPr>
                <w:sz w:val="20"/>
                <w:szCs w:val="20"/>
              </w:rPr>
            </w:pPr>
          </w:p>
        </w:tc>
        <w:tc>
          <w:tcPr>
            <w:tcW w:w="3114" w:type="dxa"/>
          </w:tcPr>
          <w:p w14:paraId="750A6360" w14:textId="5660F89A"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Zijn alle nooduitgangen duidelijk aangegeven?</w:t>
            </w:r>
          </w:p>
        </w:tc>
        <w:tc>
          <w:tcPr>
            <w:tcW w:w="5386" w:type="dxa"/>
          </w:tcPr>
          <w:p w14:paraId="2A934CBE" w14:textId="24C4127A" w:rsidR="006C34FF" w:rsidRPr="00320285" w:rsidRDefault="005D2AE1" w:rsidP="00D60A6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n</w:t>
            </w:r>
            <w:r w:rsidR="000302FE" w:rsidRPr="00D60A65">
              <w:rPr>
                <w:sz w:val="20"/>
                <w:szCs w:val="20"/>
              </w:rPr>
              <w:t>ooduitgangen aange</w:t>
            </w:r>
            <w:r>
              <w:rPr>
                <w:sz w:val="20"/>
                <w:szCs w:val="20"/>
              </w:rPr>
              <w:t xml:space="preserve">duid </w:t>
            </w:r>
            <w:r w:rsidR="00031FFE" w:rsidRPr="00D60A65">
              <w:rPr>
                <w:sz w:val="20"/>
                <w:szCs w:val="20"/>
              </w:rPr>
              <w:t>d.m.v.</w:t>
            </w:r>
            <w:r w:rsidR="000302FE" w:rsidRPr="00D60A65">
              <w:rPr>
                <w:sz w:val="20"/>
                <w:szCs w:val="20"/>
              </w:rPr>
              <w:t xml:space="preserve"> goedgekeurde pictogrammen. </w:t>
            </w:r>
          </w:p>
        </w:tc>
        <w:tc>
          <w:tcPr>
            <w:tcW w:w="2835" w:type="dxa"/>
          </w:tcPr>
          <w:p w14:paraId="6FF3DA08"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90049E8"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B2043CB"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FD5759F"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2C5A85C4" w14:textId="77777777" w:rsidTr="003800DF">
        <w:tc>
          <w:tcPr>
            <w:cnfStyle w:val="001000000000" w:firstRow="0" w:lastRow="0" w:firstColumn="1" w:lastColumn="0" w:oddVBand="0" w:evenVBand="0" w:oddHBand="0" w:evenHBand="0" w:firstRowFirstColumn="0" w:firstRowLastColumn="0" w:lastRowFirstColumn="0" w:lastRowLastColumn="0"/>
            <w:tcW w:w="709" w:type="dxa"/>
          </w:tcPr>
          <w:p w14:paraId="6C0A2580" w14:textId="77777777" w:rsidR="006C34FF" w:rsidRPr="00320285" w:rsidRDefault="006C34FF" w:rsidP="003800DF">
            <w:pPr>
              <w:pStyle w:val="Geenafstand"/>
              <w:numPr>
                <w:ilvl w:val="0"/>
                <w:numId w:val="5"/>
              </w:numPr>
              <w:ind w:left="0" w:firstLine="0"/>
              <w:rPr>
                <w:sz w:val="20"/>
                <w:szCs w:val="20"/>
              </w:rPr>
            </w:pPr>
          </w:p>
        </w:tc>
        <w:tc>
          <w:tcPr>
            <w:tcW w:w="3114" w:type="dxa"/>
          </w:tcPr>
          <w:p w14:paraId="5C4D912A" w14:textId="0CAC3013"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Is er een noodverlichtingsinstallatie?</w:t>
            </w:r>
          </w:p>
        </w:tc>
        <w:tc>
          <w:tcPr>
            <w:tcW w:w="5386" w:type="dxa"/>
          </w:tcPr>
          <w:p w14:paraId="26C6E73A" w14:textId="5E03AEF1" w:rsidR="006C34FF" w:rsidRPr="00320285" w:rsidRDefault="000302FE" w:rsidP="00D60A6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60A65">
              <w:rPr>
                <w:sz w:val="20"/>
                <w:szCs w:val="20"/>
              </w:rPr>
              <w:t xml:space="preserve">Noodverlichtingsinstallatie </w:t>
            </w:r>
            <w:r w:rsidR="00DE153D" w:rsidRPr="00D60A65">
              <w:rPr>
                <w:sz w:val="20"/>
                <w:szCs w:val="20"/>
              </w:rPr>
              <w:t>moet worden voorzien.</w:t>
            </w:r>
            <w:r w:rsidRPr="00D60A65">
              <w:rPr>
                <w:sz w:val="20"/>
                <w:szCs w:val="20"/>
              </w:rPr>
              <w:t xml:space="preserve"> Het gaat hierbij om verlichting in dagverblijf en gangen die ook via een andere energiebron gevoed kunnen worden.</w:t>
            </w:r>
          </w:p>
        </w:tc>
        <w:tc>
          <w:tcPr>
            <w:tcW w:w="2835" w:type="dxa"/>
          </w:tcPr>
          <w:p w14:paraId="37A17649"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8439CAB"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4DE3744"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BFB222A"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5D2EAF27"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7CA883F" w14:textId="77777777" w:rsidR="006C34FF" w:rsidRPr="00320285" w:rsidRDefault="006C34FF" w:rsidP="006C34FF">
            <w:pPr>
              <w:pStyle w:val="Geenafstand"/>
              <w:numPr>
                <w:ilvl w:val="0"/>
                <w:numId w:val="5"/>
              </w:numPr>
              <w:ind w:left="0" w:firstLine="0"/>
              <w:rPr>
                <w:sz w:val="20"/>
                <w:szCs w:val="20"/>
              </w:rPr>
            </w:pPr>
          </w:p>
        </w:tc>
        <w:tc>
          <w:tcPr>
            <w:tcW w:w="3114" w:type="dxa"/>
          </w:tcPr>
          <w:p w14:paraId="1FD99CC6" w14:textId="19D33724"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Is er een veiligheidsplan aan boord?</w:t>
            </w:r>
          </w:p>
        </w:tc>
        <w:tc>
          <w:tcPr>
            <w:tcW w:w="5386" w:type="dxa"/>
          </w:tcPr>
          <w:p w14:paraId="7A602122" w14:textId="4EAD0A04" w:rsidR="006C34FF" w:rsidRPr="00320285" w:rsidRDefault="000302FE" w:rsidP="00D60A6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D60A65">
              <w:rPr>
                <w:sz w:val="20"/>
                <w:szCs w:val="20"/>
              </w:rPr>
              <w:t xml:space="preserve">Veiligheidsplan </w:t>
            </w:r>
            <w:r w:rsidR="00DE153D" w:rsidRPr="00D60A65">
              <w:rPr>
                <w:sz w:val="20"/>
                <w:szCs w:val="20"/>
              </w:rPr>
              <w:t>moet beschikbaar zijn.</w:t>
            </w:r>
            <w:r w:rsidRPr="00D60A65">
              <w:rPr>
                <w:sz w:val="20"/>
                <w:szCs w:val="20"/>
              </w:rPr>
              <w:t xml:space="preserve"> Een veiligheidsplan is een plattegrond van het schip waarop staat waar de reddingsvesten, EHBO doos, </w:t>
            </w:r>
            <w:r w:rsidR="00DE153D" w:rsidRPr="00D60A65">
              <w:rPr>
                <w:sz w:val="20"/>
                <w:szCs w:val="20"/>
              </w:rPr>
              <w:t>gasinstallatie</w:t>
            </w:r>
            <w:r w:rsidRPr="00D60A65">
              <w:rPr>
                <w:sz w:val="20"/>
                <w:szCs w:val="20"/>
              </w:rPr>
              <w:t>, brandmeldinstallatie en marifoon aanwezig zijn.</w:t>
            </w:r>
          </w:p>
        </w:tc>
        <w:tc>
          <w:tcPr>
            <w:tcW w:w="2835" w:type="dxa"/>
          </w:tcPr>
          <w:p w14:paraId="54E400F3"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A053DD2"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6218F6F"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0886F9E"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20D32E68" w14:textId="77777777" w:rsidTr="003800DF">
        <w:tc>
          <w:tcPr>
            <w:cnfStyle w:val="001000000000" w:firstRow="0" w:lastRow="0" w:firstColumn="1" w:lastColumn="0" w:oddVBand="0" w:evenVBand="0" w:oddHBand="0" w:evenHBand="0" w:firstRowFirstColumn="0" w:firstRowLastColumn="0" w:lastRowFirstColumn="0" w:lastRowLastColumn="0"/>
            <w:tcW w:w="709" w:type="dxa"/>
          </w:tcPr>
          <w:p w14:paraId="63025231" w14:textId="77777777" w:rsidR="006C34FF" w:rsidRPr="00320285" w:rsidRDefault="006C34FF" w:rsidP="006C34FF">
            <w:pPr>
              <w:pStyle w:val="Geenafstand"/>
              <w:numPr>
                <w:ilvl w:val="0"/>
                <w:numId w:val="5"/>
              </w:numPr>
              <w:ind w:left="0" w:firstLine="0"/>
              <w:rPr>
                <w:sz w:val="20"/>
                <w:szCs w:val="20"/>
              </w:rPr>
            </w:pPr>
          </w:p>
        </w:tc>
        <w:tc>
          <w:tcPr>
            <w:tcW w:w="3114" w:type="dxa"/>
          </w:tcPr>
          <w:p w14:paraId="6B1818A2" w14:textId="56F70E15"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Zijn er voor alle opvarenden reddingsvesten aan boord?</w:t>
            </w:r>
          </w:p>
        </w:tc>
        <w:tc>
          <w:tcPr>
            <w:tcW w:w="5386" w:type="dxa"/>
          </w:tcPr>
          <w:p w14:paraId="16760234" w14:textId="7AB92928" w:rsidR="006C34FF" w:rsidRPr="00320285" w:rsidRDefault="000302FE"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60A65">
              <w:rPr>
                <w:sz w:val="20"/>
                <w:szCs w:val="20"/>
              </w:rPr>
              <w:t>Reddingsvesten</w:t>
            </w:r>
            <w:r w:rsidR="00DE153D" w:rsidRPr="00D60A65">
              <w:rPr>
                <w:sz w:val="20"/>
                <w:szCs w:val="20"/>
              </w:rPr>
              <w:t xml:space="preserve"> moeten beschikbaar zijn voor alle opvarenden</w:t>
            </w:r>
            <w:r w:rsidRPr="00D60A65">
              <w:rPr>
                <w:sz w:val="20"/>
                <w:szCs w:val="20"/>
              </w:rPr>
              <w:t xml:space="preserve">. </w:t>
            </w:r>
            <w:r w:rsidR="00031FFE">
              <w:rPr>
                <w:sz w:val="20"/>
                <w:szCs w:val="20"/>
              </w:rPr>
              <w:t xml:space="preserve">Zijn de reddingsvesten van het juiste </w:t>
            </w:r>
            <w:proofErr w:type="spellStart"/>
            <w:r w:rsidR="00031FFE">
              <w:rPr>
                <w:sz w:val="20"/>
                <w:szCs w:val="20"/>
              </w:rPr>
              <w:t>tupe</w:t>
            </w:r>
            <w:proofErr w:type="spellEnd"/>
            <w:r w:rsidR="00031FFE">
              <w:rPr>
                <w:sz w:val="20"/>
                <w:szCs w:val="20"/>
              </w:rPr>
              <w:t xml:space="preserve"> en zijn deze (goed)gekeurd?</w:t>
            </w:r>
          </w:p>
        </w:tc>
        <w:tc>
          <w:tcPr>
            <w:tcW w:w="2835" w:type="dxa"/>
          </w:tcPr>
          <w:p w14:paraId="483F486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EC96425"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F13B948"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2B7D0D4"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7F59A184"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0A81A01" w14:textId="77777777" w:rsidR="006C34FF" w:rsidRPr="00320285" w:rsidRDefault="006C34FF" w:rsidP="006C34FF">
            <w:pPr>
              <w:pStyle w:val="Geenafstand"/>
              <w:numPr>
                <w:ilvl w:val="0"/>
                <w:numId w:val="5"/>
              </w:numPr>
              <w:ind w:left="0" w:firstLine="0"/>
              <w:rPr>
                <w:sz w:val="20"/>
                <w:szCs w:val="20"/>
              </w:rPr>
            </w:pPr>
          </w:p>
        </w:tc>
        <w:tc>
          <w:tcPr>
            <w:tcW w:w="3114" w:type="dxa"/>
          </w:tcPr>
          <w:p w14:paraId="2BFA8A7B" w14:textId="545B3C9D"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Is de locatie van de reddingsvesten goed aangegeven en zijn ze snel</w:t>
            </w:r>
            <w:r>
              <w:rPr>
                <w:sz w:val="20"/>
                <w:szCs w:val="20"/>
              </w:rPr>
              <w:t xml:space="preserve"> </w:t>
            </w:r>
            <w:r w:rsidRPr="006C34FF">
              <w:rPr>
                <w:sz w:val="20"/>
                <w:szCs w:val="20"/>
              </w:rPr>
              <w:t>bereikbaar?</w:t>
            </w:r>
          </w:p>
        </w:tc>
        <w:tc>
          <w:tcPr>
            <w:tcW w:w="5386" w:type="dxa"/>
          </w:tcPr>
          <w:p w14:paraId="459F5CA9" w14:textId="2C6C171D" w:rsidR="006C34FF" w:rsidRPr="00320285" w:rsidRDefault="00031FFE" w:rsidP="00D60A6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de locaties duidelijk aangegeven en vrij van obstakels.</w:t>
            </w:r>
          </w:p>
        </w:tc>
        <w:tc>
          <w:tcPr>
            <w:tcW w:w="2835" w:type="dxa"/>
          </w:tcPr>
          <w:p w14:paraId="0DB2A048"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8BB985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FCF0AB4"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4DA8CD4"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414C9EA4" w14:textId="77777777" w:rsidTr="003800DF">
        <w:tc>
          <w:tcPr>
            <w:cnfStyle w:val="001000000000" w:firstRow="0" w:lastRow="0" w:firstColumn="1" w:lastColumn="0" w:oddVBand="0" w:evenVBand="0" w:oddHBand="0" w:evenHBand="0" w:firstRowFirstColumn="0" w:firstRowLastColumn="0" w:lastRowFirstColumn="0" w:lastRowLastColumn="0"/>
            <w:tcW w:w="709" w:type="dxa"/>
          </w:tcPr>
          <w:p w14:paraId="66F59689" w14:textId="77777777" w:rsidR="006C34FF" w:rsidRPr="00320285" w:rsidRDefault="006C34FF" w:rsidP="006C34FF">
            <w:pPr>
              <w:pStyle w:val="Geenafstand"/>
              <w:numPr>
                <w:ilvl w:val="0"/>
                <w:numId w:val="5"/>
              </w:numPr>
              <w:ind w:left="0" w:firstLine="0"/>
              <w:rPr>
                <w:sz w:val="20"/>
                <w:szCs w:val="20"/>
              </w:rPr>
            </w:pPr>
          </w:p>
        </w:tc>
        <w:tc>
          <w:tcPr>
            <w:tcW w:w="3114" w:type="dxa"/>
          </w:tcPr>
          <w:p w14:paraId="769CF6D5" w14:textId="658EAE92"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Worden de brandblusmiddelen 1x per 2 jaar gecontroleerd?</w:t>
            </w:r>
          </w:p>
        </w:tc>
        <w:tc>
          <w:tcPr>
            <w:tcW w:w="5386" w:type="dxa"/>
          </w:tcPr>
          <w:p w14:paraId="7EB64D40" w14:textId="5C492166" w:rsidR="006C34FF" w:rsidRPr="00320285" w:rsidRDefault="00031FFE"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Worden b</w:t>
            </w:r>
            <w:r w:rsidR="00DE153D" w:rsidRPr="00D60A65">
              <w:rPr>
                <w:sz w:val="20"/>
                <w:szCs w:val="20"/>
              </w:rPr>
              <w:t>randblusmiddelen</w:t>
            </w:r>
            <w:r>
              <w:rPr>
                <w:sz w:val="20"/>
                <w:szCs w:val="20"/>
              </w:rPr>
              <w:t xml:space="preserve"> tenminste tweejaarlijks onderhouden en gekeurd?</w:t>
            </w:r>
          </w:p>
        </w:tc>
        <w:tc>
          <w:tcPr>
            <w:tcW w:w="2835" w:type="dxa"/>
          </w:tcPr>
          <w:p w14:paraId="32BE847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1EC9894"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CA64D50"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2F0F751"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0BDEDA58"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A4FE833" w14:textId="77777777" w:rsidR="006C34FF" w:rsidRPr="00320285" w:rsidRDefault="006C34FF" w:rsidP="006C34FF">
            <w:pPr>
              <w:pStyle w:val="Geenafstand"/>
              <w:numPr>
                <w:ilvl w:val="0"/>
                <w:numId w:val="5"/>
              </w:numPr>
              <w:ind w:left="0" w:firstLine="0"/>
              <w:rPr>
                <w:sz w:val="20"/>
                <w:szCs w:val="20"/>
              </w:rPr>
            </w:pPr>
          </w:p>
        </w:tc>
        <w:tc>
          <w:tcPr>
            <w:tcW w:w="3114" w:type="dxa"/>
          </w:tcPr>
          <w:p w14:paraId="668BED2D" w14:textId="3BCA8479"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Staat de brandmeldinstallatie altijd</w:t>
            </w:r>
            <w:r>
              <w:rPr>
                <w:sz w:val="20"/>
                <w:szCs w:val="20"/>
              </w:rPr>
              <w:t xml:space="preserve"> </w:t>
            </w:r>
            <w:r w:rsidRPr="006C34FF">
              <w:rPr>
                <w:sz w:val="20"/>
                <w:szCs w:val="20"/>
              </w:rPr>
              <w:t>aan (mits aanwezig)?</w:t>
            </w:r>
          </w:p>
        </w:tc>
        <w:tc>
          <w:tcPr>
            <w:tcW w:w="5386" w:type="dxa"/>
          </w:tcPr>
          <w:p w14:paraId="2116D2E8" w14:textId="46B4AE41" w:rsidR="006C34FF" w:rsidRPr="00320285" w:rsidRDefault="00DE153D"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Een brandmeldinstallatie moet altijd aan staan. </w:t>
            </w:r>
          </w:p>
        </w:tc>
        <w:tc>
          <w:tcPr>
            <w:tcW w:w="2835" w:type="dxa"/>
          </w:tcPr>
          <w:p w14:paraId="03A5D5E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C0C3E5D"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CC12CC8"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9DFDAEF"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031FFE" w:rsidRPr="00320285" w14:paraId="6DF84A24"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496743D1" w14:textId="77777777" w:rsidR="00031FFE" w:rsidRPr="00320285" w:rsidRDefault="00031FFE" w:rsidP="00031FFE">
            <w:pPr>
              <w:pStyle w:val="Geenafstand"/>
              <w:numPr>
                <w:ilvl w:val="0"/>
                <w:numId w:val="5"/>
              </w:numPr>
              <w:ind w:left="0" w:firstLine="0"/>
              <w:rPr>
                <w:sz w:val="20"/>
                <w:szCs w:val="20"/>
              </w:rPr>
            </w:pPr>
          </w:p>
        </w:tc>
        <w:tc>
          <w:tcPr>
            <w:tcW w:w="3114" w:type="dxa"/>
          </w:tcPr>
          <w:p w14:paraId="19A18132" w14:textId="382903D5"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Zijn de locaties van de</w:t>
            </w:r>
            <w:r>
              <w:rPr>
                <w:sz w:val="20"/>
                <w:szCs w:val="20"/>
              </w:rPr>
              <w:t xml:space="preserve"> </w:t>
            </w:r>
            <w:r w:rsidRPr="006C34FF">
              <w:rPr>
                <w:sz w:val="20"/>
                <w:szCs w:val="20"/>
              </w:rPr>
              <w:t>brandblusmiddelen aangegeven met pictogrammen?</w:t>
            </w:r>
          </w:p>
        </w:tc>
        <w:tc>
          <w:tcPr>
            <w:tcW w:w="5386" w:type="dxa"/>
          </w:tcPr>
          <w:p w14:paraId="63E60D97" w14:textId="5CEDE469"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de locaties duidelijk aangegeven en vrij van obstakels.</w:t>
            </w:r>
          </w:p>
        </w:tc>
        <w:tc>
          <w:tcPr>
            <w:tcW w:w="2835" w:type="dxa"/>
          </w:tcPr>
          <w:p w14:paraId="0BA43D10"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6C7552C"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81B41F8"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8BE776C"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3BFE795C"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9413419" w14:textId="77777777" w:rsidR="006C34FF" w:rsidRPr="00320285" w:rsidRDefault="006C34FF" w:rsidP="006C34FF">
            <w:pPr>
              <w:pStyle w:val="Geenafstand"/>
              <w:numPr>
                <w:ilvl w:val="0"/>
                <w:numId w:val="5"/>
              </w:numPr>
              <w:ind w:left="0" w:firstLine="0"/>
              <w:rPr>
                <w:sz w:val="20"/>
                <w:szCs w:val="20"/>
              </w:rPr>
            </w:pPr>
          </w:p>
        </w:tc>
        <w:tc>
          <w:tcPr>
            <w:tcW w:w="3114" w:type="dxa"/>
          </w:tcPr>
          <w:p w14:paraId="05788804" w14:textId="7215076B"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 xml:space="preserve">Is de machinekamer schoon en geordend? </w:t>
            </w:r>
          </w:p>
        </w:tc>
        <w:tc>
          <w:tcPr>
            <w:tcW w:w="5386" w:type="dxa"/>
          </w:tcPr>
          <w:p w14:paraId="7C06A843" w14:textId="02A1E4ED" w:rsidR="006C34FF" w:rsidRPr="00320285" w:rsidRDefault="00031FFE"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de </w:t>
            </w:r>
            <w:r w:rsidR="00B26A66" w:rsidRPr="00D60A65">
              <w:rPr>
                <w:sz w:val="20"/>
                <w:szCs w:val="20"/>
              </w:rPr>
              <w:t>machinekamer</w:t>
            </w:r>
            <w:r w:rsidR="00DE153D" w:rsidRPr="00D60A65">
              <w:rPr>
                <w:sz w:val="20"/>
                <w:szCs w:val="20"/>
              </w:rPr>
              <w:t xml:space="preserve"> altijd schoon en goed geordend</w:t>
            </w:r>
            <w:r>
              <w:rPr>
                <w:sz w:val="20"/>
                <w:szCs w:val="20"/>
              </w:rPr>
              <w:t>?</w:t>
            </w:r>
          </w:p>
        </w:tc>
        <w:tc>
          <w:tcPr>
            <w:tcW w:w="2835" w:type="dxa"/>
          </w:tcPr>
          <w:p w14:paraId="267215FE"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1C26A4C"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A74A1D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772038A"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24B53884"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C82890D" w14:textId="77777777" w:rsidR="006C34FF" w:rsidRPr="00320285" w:rsidRDefault="006C34FF" w:rsidP="006C34FF">
            <w:pPr>
              <w:pStyle w:val="Geenafstand"/>
              <w:numPr>
                <w:ilvl w:val="0"/>
                <w:numId w:val="5"/>
              </w:numPr>
              <w:ind w:left="0" w:firstLine="0"/>
              <w:rPr>
                <w:sz w:val="20"/>
                <w:szCs w:val="20"/>
              </w:rPr>
            </w:pPr>
          </w:p>
        </w:tc>
        <w:tc>
          <w:tcPr>
            <w:tcW w:w="3114" w:type="dxa"/>
          </w:tcPr>
          <w:p w14:paraId="26D08E44" w14:textId="2F417111"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Zijn de vloeren in de machinekamer voorzien van antislip?</w:t>
            </w:r>
          </w:p>
        </w:tc>
        <w:tc>
          <w:tcPr>
            <w:tcW w:w="5386" w:type="dxa"/>
          </w:tcPr>
          <w:p w14:paraId="29EE98AD" w14:textId="185358E4" w:rsidR="006C34FF" w:rsidRPr="00320285" w:rsidRDefault="005D2AE1" w:rsidP="00D60A6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machinekamervloeren voorzien van a</w:t>
            </w:r>
            <w:r w:rsidR="00DE153D" w:rsidRPr="00D60A65">
              <w:rPr>
                <w:sz w:val="20"/>
                <w:szCs w:val="20"/>
              </w:rPr>
              <w:t>ntis</w:t>
            </w:r>
            <w:r>
              <w:rPr>
                <w:sz w:val="20"/>
                <w:szCs w:val="20"/>
              </w:rPr>
              <w:t>lip?</w:t>
            </w:r>
          </w:p>
        </w:tc>
        <w:tc>
          <w:tcPr>
            <w:tcW w:w="2835" w:type="dxa"/>
          </w:tcPr>
          <w:p w14:paraId="4163F3BF"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28ACA7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187110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5A4F770"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64B00E33"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45D59A" w14:textId="77777777" w:rsidR="006C34FF" w:rsidRPr="00320285" w:rsidRDefault="006C34FF" w:rsidP="006C34FF">
            <w:pPr>
              <w:pStyle w:val="Geenafstand"/>
              <w:numPr>
                <w:ilvl w:val="0"/>
                <w:numId w:val="5"/>
              </w:numPr>
              <w:ind w:left="0" w:firstLine="0"/>
              <w:rPr>
                <w:sz w:val="20"/>
                <w:szCs w:val="20"/>
              </w:rPr>
            </w:pPr>
          </w:p>
        </w:tc>
        <w:tc>
          <w:tcPr>
            <w:tcW w:w="3114" w:type="dxa"/>
          </w:tcPr>
          <w:p w14:paraId="2D2050E2" w14:textId="51591EEE" w:rsidR="006C34FF" w:rsidRPr="00320285" w:rsidRDefault="000302FE"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w:t>
            </w:r>
            <w:r w:rsidR="006C34FF" w:rsidRPr="006C34FF">
              <w:rPr>
                <w:sz w:val="20"/>
                <w:szCs w:val="20"/>
              </w:rPr>
              <w:t xml:space="preserve"> de brandblusser</w:t>
            </w:r>
            <w:r>
              <w:rPr>
                <w:sz w:val="20"/>
                <w:szCs w:val="20"/>
              </w:rPr>
              <w:t>s</w:t>
            </w:r>
            <w:r w:rsidR="006C34FF" w:rsidRPr="006C34FF">
              <w:rPr>
                <w:sz w:val="20"/>
                <w:szCs w:val="20"/>
              </w:rPr>
              <w:t xml:space="preserve"> in de machinekamer goed bereikbaar?</w:t>
            </w:r>
          </w:p>
        </w:tc>
        <w:tc>
          <w:tcPr>
            <w:tcW w:w="5386" w:type="dxa"/>
          </w:tcPr>
          <w:p w14:paraId="4BCBC312" w14:textId="4A4387F6" w:rsidR="006C34FF" w:rsidRPr="00320285" w:rsidRDefault="005D2AE1"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b</w:t>
            </w:r>
            <w:r w:rsidR="00DE153D" w:rsidRPr="00D60A65">
              <w:rPr>
                <w:sz w:val="20"/>
                <w:szCs w:val="20"/>
              </w:rPr>
              <w:t xml:space="preserve">randblusmiddelen </w:t>
            </w:r>
            <w:r>
              <w:rPr>
                <w:sz w:val="20"/>
                <w:szCs w:val="20"/>
              </w:rPr>
              <w:t>snel en eenvoudig bereikbaar?</w:t>
            </w:r>
            <w:r w:rsidR="00DE153D" w:rsidRPr="00D60A65">
              <w:rPr>
                <w:sz w:val="20"/>
                <w:szCs w:val="20"/>
              </w:rPr>
              <w:t xml:space="preserve"> </w:t>
            </w:r>
          </w:p>
        </w:tc>
        <w:tc>
          <w:tcPr>
            <w:tcW w:w="2835" w:type="dxa"/>
          </w:tcPr>
          <w:p w14:paraId="630762A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D5F9334"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69F0E2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EEDD277"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63B94A57"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511D94BE" w14:textId="77777777" w:rsidR="006C34FF" w:rsidRPr="00320285" w:rsidRDefault="006C34FF" w:rsidP="006C34FF">
            <w:pPr>
              <w:pStyle w:val="Geenafstand"/>
              <w:numPr>
                <w:ilvl w:val="0"/>
                <w:numId w:val="5"/>
              </w:numPr>
              <w:ind w:left="0" w:firstLine="0"/>
              <w:rPr>
                <w:sz w:val="20"/>
                <w:szCs w:val="20"/>
              </w:rPr>
            </w:pPr>
          </w:p>
        </w:tc>
        <w:tc>
          <w:tcPr>
            <w:tcW w:w="3114" w:type="dxa"/>
          </w:tcPr>
          <w:p w14:paraId="76E00B2C" w14:textId="053E849A"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Is er bij entree van de machinekamer een sticker aangebracht met het pictogram dat er gehoorbescherming gedragen moet worden?</w:t>
            </w:r>
          </w:p>
        </w:tc>
        <w:tc>
          <w:tcPr>
            <w:tcW w:w="5386" w:type="dxa"/>
          </w:tcPr>
          <w:p w14:paraId="0C198223" w14:textId="1BC3C3B5" w:rsidR="006C34FF" w:rsidRPr="00320285" w:rsidRDefault="006C34FF" w:rsidP="00D60A6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9A22299"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C163606"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B237A58"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B1946A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3A139D71"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F86EEE5" w14:textId="77777777" w:rsidR="006C34FF" w:rsidRPr="00320285" w:rsidRDefault="006C34FF" w:rsidP="006C34FF">
            <w:pPr>
              <w:pStyle w:val="Geenafstand"/>
              <w:numPr>
                <w:ilvl w:val="0"/>
                <w:numId w:val="5"/>
              </w:numPr>
              <w:ind w:left="0" w:firstLine="0"/>
              <w:rPr>
                <w:sz w:val="20"/>
                <w:szCs w:val="20"/>
              </w:rPr>
            </w:pPr>
          </w:p>
        </w:tc>
        <w:tc>
          <w:tcPr>
            <w:tcW w:w="3114" w:type="dxa"/>
          </w:tcPr>
          <w:p w14:paraId="2687B63D" w14:textId="3D1EF392"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Worden hete en draaiende delen van machines en leidingen voldoende afgeschermd?</w:t>
            </w:r>
          </w:p>
        </w:tc>
        <w:tc>
          <w:tcPr>
            <w:tcW w:w="5386" w:type="dxa"/>
          </w:tcPr>
          <w:p w14:paraId="3F66FD21" w14:textId="2293FC63" w:rsidR="006C34FF" w:rsidRPr="00320285" w:rsidRDefault="005D2AE1" w:rsidP="000302FE">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a</w:t>
            </w:r>
            <w:r w:rsidR="000302FE" w:rsidRPr="00D60A65">
              <w:rPr>
                <w:sz w:val="20"/>
                <w:szCs w:val="20"/>
              </w:rPr>
              <w:t xml:space="preserve">fscherming </w:t>
            </w:r>
            <w:r>
              <w:rPr>
                <w:sz w:val="20"/>
                <w:szCs w:val="20"/>
              </w:rPr>
              <w:t>in tact en in ruim voldoende mate aanwezig?</w:t>
            </w:r>
          </w:p>
        </w:tc>
        <w:tc>
          <w:tcPr>
            <w:tcW w:w="2835" w:type="dxa"/>
          </w:tcPr>
          <w:p w14:paraId="6D09B2F4" w14:textId="6E4FB30B" w:rsidR="006C34FF" w:rsidRPr="00320285" w:rsidRDefault="00301DCA"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Machinerichtlijn</w:t>
            </w:r>
          </w:p>
        </w:tc>
        <w:tc>
          <w:tcPr>
            <w:tcW w:w="2693" w:type="dxa"/>
          </w:tcPr>
          <w:p w14:paraId="28231DEC"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63FB422"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4EE6E8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5191191C"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1D8BD4D0" w14:textId="77777777" w:rsidR="006C34FF" w:rsidRPr="00320285" w:rsidRDefault="006C34FF" w:rsidP="006C34FF">
            <w:pPr>
              <w:pStyle w:val="Geenafstand"/>
              <w:numPr>
                <w:ilvl w:val="0"/>
                <w:numId w:val="5"/>
              </w:numPr>
              <w:ind w:left="0" w:firstLine="0"/>
              <w:rPr>
                <w:sz w:val="20"/>
                <w:szCs w:val="20"/>
              </w:rPr>
            </w:pPr>
          </w:p>
        </w:tc>
        <w:tc>
          <w:tcPr>
            <w:tcW w:w="3114" w:type="dxa"/>
          </w:tcPr>
          <w:p w14:paraId="18700476" w14:textId="14C045E4" w:rsidR="006C34FF" w:rsidRPr="006223E7"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Is de machinekamer goed verlicht?</w:t>
            </w:r>
          </w:p>
        </w:tc>
        <w:tc>
          <w:tcPr>
            <w:tcW w:w="5386" w:type="dxa"/>
          </w:tcPr>
          <w:p w14:paraId="1C67CEA1" w14:textId="22463570"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556EACF6"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1EE353B"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A7CE66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4A10D89"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65BD0C72"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67D26EE" w14:textId="77777777" w:rsidR="006C34FF" w:rsidRPr="00320285" w:rsidRDefault="006C34FF" w:rsidP="006C34FF">
            <w:pPr>
              <w:pStyle w:val="Geenafstand"/>
              <w:numPr>
                <w:ilvl w:val="0"/>
                <w:numId w:val="5"/>
              </w:numPr>
              <w:ind w:left="0" w:firstLine="0"/>
              <w:rPr>
                <w:sz w:val="20"/>
                <w:szCs w:val="20"/>
              </w:rPr>
            </w:pPr>
          </w:p>
        </w:tc>
        <w:tc>
          <w:tcPr>
            <w:tcW w:w="3114" w:type="dxa"/>
          </w:tcPr>
          <w:p w14:paraId="4A4B578B" w14:textId="2F45F0CE" w:rsidR="006C34FF" w:rsidRPr="006223E7"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de nooduitgang goed bereikbaar?</w:t>
            </w:r>
          </w:p>
        </w:tc>
        <w:tc>
          <w:tcPr>
            <w:tcW w:w="5386" w:type="dxa"/>
          </w:tcPr>
          <w:p w14:paraId="476A5C97" w14:textId="06A0A87C" w:rsidR="006C34FF" w:rsidRPr="00320285" w:rsidRDefault="005D2AE1"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n</w:t>
            </w:r>
            <w:r w:rsidR="00DE153D" w:rsidRPr="00D60A65">
              <w:rPr>
                <w:sz w:val="20"/>
                <w:szCs w:val="20"/>
              </w:rPr>
              <w:t xml:space="preserve">ooduitgangen </w:t>
            </w:r>
            <w:r>
              <w:rPr>
                <w:sz w:val="20"/>
                <w:szCs w:val="20"/>
              </w:rPr>
              <w:t>snel en eenvoudig te bereiken?</w:t>
            </w:r>
            <w:r w:rsidR="00DE153D" w:rsidRPr="00D60A65">
              <w:rPr>
                <w:sz w:val="20"/>
                <w:szCs w:val="20"/>
              </w:rPr>
              <w:t xml:space="preserve"> </w:t>
            </w:r>
          </w:p>
        </w:tc>
        <w:tc>
          <w:tcPr>
            <w:tcW w:w="2835" w:type="dxa"/>
          </w:tcPr>
          <w:p w14:paraId="566EF8AD"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A46ED4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E0A5E65"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ED3FDD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57569021"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093633B" w14:textId="77777777" w:rsidR="006C34FF" w:rsidRPr="00320285" w:rsidRDefault="006C34FF" w:rsidP="006C34FF">
            <w:pPr>
              <w:pStyle w:val="Geenafstand"/>
              <w:numPr>
                <w:ilvl w:val="0"/>
                <w:numId w:val="5"/>
              </w:numPr>
              <w:ind w:left="0" w:firstLine="0"/>
              <w:rPr>
                <w:sz w:val="20"/>
                <w:szCs w:val="20"/>
              </w:rPr>
            </w:pPr>
          </w:p>
        </w:tc>
        <w:tc>
          <w:tcPr>
            <w:tcW w:w="3114" w:type="dxa"/>
          </w:tcPr>
          <w:p w14:paraId="5152A4E6" w14:textId="0A5CF514"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Is er een branddetectie</w:t>
            </w:r>
            <w:r w:rsidR="005D2AE1">
              <w:rPr>
                <w:sz w:val="20"/>
                <w:szCs w:val="20"/>
              </w:rPr>
              <w:t>-</w:t>
            </w:r>
            <w:r w:rsidRPr="006C34FF">
              <w:rPr>
                <w:sz w:val="20"/>
                <w:szCs w:val="20"/>
              </w:rPr>
              <w:t xml:space="preserve"> en koolmonoxide</w:t>
            </w:r>
            <w:r w:rsidR="005D2AE1">
              <w:rPr>
                <w:sz w:val="20"/>
                <w:szCs w:val="20"/>
              </w:rPr>
              <w:t>-</w:t>
            </w:r>
            <w:r w:rsidRPr="006C34FF">
              <w:rPr>
                <w:sz w:val="20"/>
                <w:szCs w:val="20"/>
              </w:rPr>
              <w:t xml:space="preserve">alarmsysteem </w:t>
            </w:r>
            <w:r w:rsidR="00DE153D">
              <w:rPr>
                <w:sz w:val="20"/>
                <w:szCs w:val="20"/>
              </w:rPr>
              <w:t xml:space="preserve">in de machinekamer </w:t>
            </w:r>
            <w:r w:rsidRPr="006C34FF">
              <w:rPr>
                <w:sz w:val="20"/>
                <w:szCs w:val="20"/>
              </w:rPr>
              <w:t>geïnstalleerd?</w:t>
            </w:r>
          </w:p>
        </w:tc>
        <w:tc>
          <w:tcPr>
            <w:tcW w:w="5386" w:type="dxa"/>
          </w:tcPr>
          <w:p w14:paraId="6A8CFCEB" w14:textId="519F7B8C" w:rsidR="006C34FF" w:rsidRPr="00320285" w:rsidRDefault="005D2AE1"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Word het </w:t>
            </w:r>
            <w:r w:rsidRPr="006C34FF">
              <w:rPr>
                <w:sz w:val="20"/>
                <w:szCs w:val="20"/>
              </w:rPr>
              <w:t>branddetectie</w:t>
            </w:r>
            <w:r>
              <w:rPr>
                <w:sz w:val="20"/>
                <w:szCs w:val="20"/>
              </w:rPr>
              <w:t>-</w:t>
            </w:r>
            <w:r w:rsidRPr="006C34FF">
              <w:rPr>
                <w:sz w:val="20"/>
                <w:szCs w:val="20"/>
              </w:rPr>
              <w:t xml:space="preserve"> en koolmonoxide</w:t>
            </w:r>
            <w:r>
              <w:rPr>
                <w:sz w:val="20"/>
                <w:szCs w:val="20"/>
              </w:rPr>
              <w:t>-</w:t>
            </w:r>
            <w:r w:rsidRPr="006C34FF">
              <w:rPr>
                <w:sz w:val="20"/>
                <w:szCs w:val="20"/>
              </w:rPr>
              <w:t>alarm</w:t>
            </w:r>
            <w:r>
              <w:rPr>
                <w:sz w:val="20"/>
                <w:szCs w:val="20"/>
              </w:rPr>
              <w:t>systeem periodiek onderhouden en gekeurd?</w:t>
            </w:r>
          </w:p>
        </w:tc>
        <w:tc>
          <w:tcPr>
            <w:tcW w:w="2835" w:type="dxa"/>
          </w:tcPr>
          <w:p w14:paraId="3DCFBCC1"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5891BD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7FDFE3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60F6305"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223E7" w:rsidRPr="00320285" w14:paraId="51EB63BF"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E42F9C" w14:textId="77777777" w:rsidR="006223E7" w:rsidRPr="00320285" w:rsidRDefault="006223E7" w:rsidP="006223E7">
            <w:pPr>
              <w:pStyle w:val="Geenafstand"/>
              <w:numPr>
                <w:ilvl w:val="0"/>
                <w:numId w:val="5"/>
              </w:numPr>
              <w:ind w:left="0" w:firstLine="0"/>
              <w:rPr>
                <w:sz w:val="20"/>
                <w:szCs w:val="20"/>
              </w:rPr>
            </w:pPr>
          </w:p>
        </w:tc>
        <w:tc>
          <w:tcPr>
            <w:tcW w:w="3114" w:type="dxa"/>
          </w:tcPr>
          <w:p w14:paraId="0303438D" w14:textId="760D99C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Zijn draaiende delen van lieren aan dek voldoende afgeschermd?</w:t>
            </w:r>
          </w:p>
        </w:tc>
        <w:tc>
          <w:tcPr>
            <w:tcW w:w="5386" w:type="dxa"/>
          </w:tcPr>
          <w:p w14:paraId="2F431D77" w14:textId="40CA371B" w:rsidR="006223E7" w:rsidRPr="00320285" w:rsidRDefault="005D2AE1"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b</w:t>
            </w:r>
            <w:r w:rsidR="00301DCA" w:rsidRPr="00D60A65">
              <w:rPr>
                <w:sz w:val="20"/>
                <w:szCs w:val="20"/>
              </w:rPr>
              <w:t xml:space="preserve">ijvoorbeeld elektrische zwaard- en ankerlieren </w:t>
            </w:r>
            <w:r>
              <w:rPr>
                <w:sz w:val="20"/>
                <w:szCs w:val="20"/>
              </w:rPr>
              <w:t xml:space="preserve">zo beschermd dat er </w:t>
            </w:r>
            <w:r w:rsidR="00301DCA" w:rsidRPr="00D60A65">
              <w:rPr>
                <w:sz w:val="20"/>
                <w:szCs w:val="20"/>
              </w:rPr>
              <w:t>geen kledingstukken in de tandwielen</w:t>
            </w:r>
            <w:r>
              <w:rPr>
                <w:sz w:val="20"/>
                <w:szCs w:val="20"/>
              </w:rPr>
              <w:t xml:space="preserve"> kunnen</w:t>
            </w:r>
            <w:r w:rsidR="00301DCA" w:rsidRPr="00D60A65">
              <w:rPr>
                <w:sz w:val="20"/>
                <w:szCs w:val="20"/>
              </w:rPr>
              <w:t xml:space="preserve"> komen.</w:t>
            </w:r>
          </w:p>
        </w:tc>
        <w:tc>
          <w:tcPr>
            <w:tcW w:w="2835" w:type="dxa"/>
          </w:tcPr>
          <w:p w14:paraId="3CCE1C46"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A1F833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F8DFDE"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B12529"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223E7" w:rsidRPr="00320285" w14:paraId="67143137"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051FB769" w14:textId="77777777" w:rsidR="006223E7" w:rsidRPr="00320285" w:rsidRDefault="006223E7" w:rsidP="006223E7">
            <w:pPr>
              <w:pStyle w:val="Geenafstand"/>
              <w:numPr>
                <w:ilvl w:val="0"/>
                <w:numId w:val="5"/>
              </w:numPr>
              <w:ind w:left="0" w:firstLine="0"/>
              <w:rPr>
                <w:sz w:val="20"/>
                <w:szCs w:val="20"/>
              </w:rPr>
            </w:pPr>
          </w:p>
        </w:tc>
        <w:tc>
          <w:tcPr>
            <w:tcW w:w="3114" w:type="dxa"/>
          </w:tcPr>
          <w:p w14:paraId="2CCBF21D" w14:textId="098F1253"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Zijn alle looppaden voorzien van antislip?</w:t>
            </w:r>
          </w:p>
        </w:tc>
        <w:tc>
          <w:tcPr>
            <w:tcW w:w="5386" w:type="dxa"/>
          </w:tcPr>
          <w:p w14:paraId="27141A81" w14:textId="28B0F089"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94983C8"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4515CFC"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068F468"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57510D9"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223E7" w:rsidRPr="00320285" w14:paraId="20817276"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CB109C3" w14:textId="77777777" w:rsidR="006223E7" w:rsidRPr="00320285" w:rsidRDefault="006223E7" w:rsidP="006223E7">
            <w:pPr>
              <w:pStyle w:val="Geenafstand"/>
              <w:numPr>
                <w:ilvl w:val="0"/>
                <w:numId w:val="5"/>
              </w:numPr>
              <w:ind w:left="0" w:firstLine="0"/>
              <w:rPr>
                <w:sz w:val="20"/>
                <w:szCs w:val="20"/>
              </w:rPr>
            </w:pPr>
          </w:p>
        </w:tc>
        <w:tc>
          <w:tcPr>
            <w:tcW w:w="3114" w:type="dxa"/>
          </w:tcPr>
          <w:p w14:paraId="7ED03E33" w14:textId="7181D33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 xml:space="preserve">Zijn alle losse spullen als vaarbomen, </w:t>
            </w:r>
            <w:proofErr w:type="spellStart"/>
            <w:r w:rsidRPr="006223E7">
              <w:rPr>
                <w:sz w:val="20"/>
                <w:szCs w:val="20"/>
              </w:rPr>
              <w:t>bijzeilen</w:t>
            </w:r>
            <w:proofErr w:type="spellEnd"/>
            <w:r w:rsidRPr="006223E7">
              <w:rPr>
                <w:sz w:val="20"/>
                <w:szCs w:val="20"/>
              </w:rPr>
              <w:t xml:space="preserve"> en </w:t>
            </w:r>
            <w:r w:rsidR="00301DCA">
              <w:rPr>
                <w:sz w:val="20"/>
                <w:szCs w:val="20"/>
              </w:rPr>
              <w:t>recreatiemiddelen</w:t>
            </w:r>
            <w:r w:rsidRPr="006223E7">
              <w:rPr>
                <w:sz w:val="20"/>
                <w:szCs w:val="20"/>
              </w:rPr>
              <w:t xml:space="preserve"> veilig opgeborgen?</w:t>
            </w:r>
          </w:p>
        </w:tc>
        <w:tc>
          <w:tcPr>
            <w:tcW w:w="5386" w:type="dxa"/>
          </w:tcPr>
          <w:p w14:paraId="15EF2BDB" w14:textId="757A5854" w:rsidR="006223E7" w:rsidRPr="00320285" w:rsidRDefault="005D2AE1"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o</w:t>
            </w:r>
            <w:r w:rsidR="00301DCA">
              <w:rPr>
                <w:sz w:val="20"/>
                <w:szCs w:val="20"/>
              </w:rPr>
              <w:t>pbergvoorzieningen aan</w:t>
            </w:r>
            <w:r>
              <w:rPr>
                <w:sz w:val="20"/>
                <w:szCs w:val="20"/>
              </w:rPr>
              <w:t>gebracht</w:t>
            </w:r>
            <w:r w:rsidR="00DE153D">
              <w:rPr>
                <w:sz w:val="20"/>
                <w:szCs w:val="20"/>
              </w:rPr>
              <w:t xml:space="preserve"> voor veilig en zeevast opbergen.</w:t>
            </w:r>
          </w:p>
        </w:tc>
        <w:tc>
          <w:tcPr>
            <w:tcW w:w="2835" w:type="dxa"/>
          </w:tcPr>
          <w:p w14:paraId="137237D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D41CCD"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761B014"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9ACAD4E"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223E7" w:rsidRPr="00320285" w14:paraId="62C44605"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110ECA4" w14:textId="77777777" w:rsidR="006223E7" w:rsidRPr="00320285" w:rsidRDefault="006223E7" w:rsidP="006223E7">
            <w:pPr>
              <w:pStyle w:val="Geenafstand"/>
              <w:numPr>
                <w:ilvl w:val="0"/>
                <w:numId w:val="5"/>
              </w:numPr>
              <w:ind w:left="0" w:firstLine="0"/>
              <w:rPr>
                <w:sz w:val="20"/>
                <w:szCs w:val="20"/>
              </w:rPr>
            </w:pPr>
          </w:p>
        </w:tc>
        <w:tc>
          <w:tcPr>
            <w:tcW w:w="3114" w:type="dxa"/>
          </w:tcPr>
          <w:p w14:paraId="215305E7" w14:textId="6A6B5B69"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Worden er – naast de reling – extra maatregelen genomen om overboord slaan van bemanning en gasten te voorkomen?</w:t>
            </w:r>
          </w:p>
        </w:tc>
        <w:tc>
          <w:tcPr>
            <w:tcW w:w="5386" w:type="dxa"/>
          </w:tcPr>
          <w:p w14:paraId="09163CD9" w14:textId="73B321F1" w:rsidR="006223E7" w:rsidRPr="00320285" w:rsidRDefault="005D2AE1"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Zijn er bijvoorbeeld </w:t>
            </w:r>
            <w:r w:rsidR="00301DCA" w:rsidRPr="00D60A65">
              <w:rPr>
                <w:sz w:val="20"/>
                <w:szCs w:val="20"/>
              </w:rPr>
              <w:t>reddingsgordel</w:t>
            </w:r>
            <w:r>
              <w:rPr>
                <w:sz w:val="20"/>
                <w:szCs w:val="20"/>
              </w:rPr>
              <w:t>s</w:t>
            </w:r>
            <w:r w:rsidR="00301DCA" w:rsidRPr="00D60A65">
              <w:rPr>
                <w:sz w:val="20"/>
                <w:szCs w:val="20"/>
              </w:rPr>
              <w:t xml:space="preserve"> in het kluivernet</w:t>
            </w:r>
            <w:r>
              <w:rPr>
                <w:sz w:val="20"/>
                <w:szCs w:val="20"/>
              </w:rPr>
              <w:t>?</w:t>
            </w:r>
          </w:p>
        </w:tc>
        <w:tc>
          <w:tcPr>
            <w:tcW w:w="2835" w:type="dxa"/>
          </w:tcPr>
          <w:p w14:paraId="352900B6"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10D2295"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FF46726"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E25FF6A"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223E7" w:rsidRPr="00320285" w14:paraId="7E476BBA"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EBF16B8" w14:textId="77777777" w:rsidR="006223E7" w:rsidRPr="00320285" w:rsidRDefault="006223E7" w:rsidP="006223E7">
            <w:pPr>
              <w:pStyle w:val="Geenafstand"/>
              <w:numPr>
                <w:ilvl w:val="0"/>
                <w:numId w:val="5"/>
              </w:numPr>
              <w:ind w:left="0" w:firstLine="0"/>
              <w:rPr>
                <w:sz w:val="20"/>
                <w:szCs w:val="20"/>
              </w:rPr>
            </w:pPr>
          </w:p>
        </w:tc>
        <w:tc>
          <w:tcPr>
            <w:tcW w:w="3114" w:type="dxa"/>
          </w:tcPr>
          <w:p w14:paraId="23D74FB6" w14:textId="258EF9D4"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Worden machines, werktuigen en lieren aan dek regelmatig onderhouden?</w:t>
            </w:r>
          </w:p>
        </w:tc>
        <w:tc>
          <w:tcPr>
            <w:tcW w:w="5386" w:type="dxa"/>
          </w:tcPr>
          <w:p w14:paraId="1619BBCE" w14:textId="2A8EB4B1" w:rsidR="006223E7" w:rsidRPr="00320285" w:rsidRDefault="005D2AE1"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w:t>
            </w:r>
            <w:r w:rsidR="00301DCA">
              <w:rPr>
                <w:sz w:val="20"/>
                <w:szCs w:val="20"/>
              </w:rPr>
              <w:t>nderhoud</w:t>
            </w:r>
            <w:r>
              <w:rPr>
                <w:sz w:val="20"/>
                <w:szCs w:val="20"/>
              </w:rPr>
              <w:t>s</w:t>
            </w:r>
            <w:r w:rsidR="00301DCA">
              <w:rPr>
                <w:sz w:val="20"/>
                <w:szCs w:val="20"/>
              </w:rPr>
              <w:t>programma</w:t>
            </w:r>
            <w:r w:rsidR="00DE153D">
              <w:rPr>
                <w:sz w:val="20"/>
                <w:szCs w:val="20"/>
              </w:rPr>
              <w:t xml:space="preserve"> en registratie</w:t>
            </w:r>
            <w:r>
              <w:rPr>
                <w:sz w:val="20"/>
                <w:szCs w:val="20"/>
              </w:rPr>
              <w:t>systeem?</w:t>
            </w:r>
          </w:p>
        </w:tc>
        <w:tc>
          <w:tcPr>
            <w:tcW w:w="2835" w:type="dxa"/>
          </w:tcPr>
          <w:p w14:paraId="74469AA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3A74005"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24FF3BB"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04626B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088B06E2"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14FCC272" w14:textId="77777777" w:rsidR="005D2AE1" w:rsidRPr="00320285" w:rsidRDefault="005D2AE1" w:rsidP="005D2AE1">
            <w:pPr>
              <w:pStyle w:val="Geenafstand"/>
              <w:numPr>
                <w:ilvl w:val="0"/>
                <w:numId w:val="5"/>
              </w:numPr>
              <w:ind w:left="0" w:firstLine="0"/>
              <w:rPr>
                <w:sz w:val="20"/>
                <w:szCs w:val="20"/>
              </w:rPr>
            </w:pPr>
          </w:p>
        </w:tc>
        <w:tc>
          <w:tcPr>
            <w:tcW w:w="3114" w:type="dxa"/>
          </w:tcPr>
          <w:p w14:paraId="3FBC5D44" w14:textId="4237D358"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Wordt het lopend want regelmatig geïnspecteerd en zo nodig vervangen?</w:t>
            </w:r>
          </w:p>
        </w:tc>
        <w:tc>
          <w:tcPr>
            <w:tcW w:w="5386" w:type="dxa"/>
          </w:tcPr>
          <w:p w14:paraId="3852C8FA" w14:textId="15BD1C79"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5AF4FF67"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3F6F16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398C8BA"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7595127"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08EC9BB"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893CB0A" w14:textId="77777777" w:rsidR="005D2AE1" w:rsidRPr="00320285" w:rsidRDefault="005D2AE1" w:rsidP="005D2AE1">
            <w:pPr>
              <w:pStyle w:val="Geenafstand"/>
              <w:numPr>
                <w:ilvl w:val="0"/>
                <w:numId w:val="5"/>
              </w:numPr>
              <w:ind w:left="0" w:firstLine="0"/>
              <w:rPr>
                <w:sz w:val="20"/>
                <w:szCs w:val="20"/>
              </w:rPr>
            </w:pPr>
          </w:p>
        </w:tc>
        <w:tc>
          <w:tcPr>
            <w:tcW w:w="3114" w:type="dxa"/>
          </w:tcPr>
          <w:p w14:paraId="38E12EA7" w14:textId="098EF396"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Wordt het uitgevoerd onderhoud vastgelegd?</w:t>
            </w:r>
          </w:p>
        </w:tc>
        <w:tc>
          <w:tcPr>
            <w:tcW w:w="5386" w:type="dxa"/>
          </w:tcPr>
          <w:p w14:paraId="31C78559" w14:textId="4A27491A"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4E53888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5A8F9F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E8AFDB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533D56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6212DB39"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50DDC155" w14:textId="77777777" w:rsidR="005D2AE1" w:rsidRPr="00320285" w:rsidRDefault="005D2AE1" w:rsidP="005D2AE1">
            <w:pPr>
              <w:pStyle w:val="Geenafstand"/>
              <w:numPr>
                <w:ilvl w:val="0"/>
                <w:numId w:val="5"/>
              </w:numPr>
              <w:ind w:left="0" w:firstLine="0"/>
              <w:rPr>
                <w:sz w:val="20"/>
                <w:szCs w:val="20"/>
              </w:rPr>
            </w:pPr>
          </w:p>
        </w:tc>
        <w:tc>
          <w:tcPr>
            <w:tcW w:w="3114" w:type="dxa"/>
          </w:tcPr>
          <w:p w14:paraId="664EAEC5" w14:textId="07634CD1"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Is er sprake van een deugdelijke en goed gemarkeerde elektrische installatie aan boord?</w:t>
            </w:r>
          </w:p>
        </w:tc>
        <w:tc>
          <w:tcPr>
            <w:tcW w:w="5386" w:type="dxa"/>
          </w:tcPr>
          <w:p w14:paraId="7393B40C" w14:textId="37726D78"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de installatie periodiek onderhouden en gekeurd? Zijn wandcontactdozen voorzien van de juiste output voltages (230V/24V/12V)</w:t>
            </w:r>
          </w:p>
        </w:tc>
        <w:tc>
          <w:tcPr>
            <w:tcW w:w="2835" w:type="dxa"/>
          </w:tcPr>
          <w:p w14:paraId="046F3390"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919D0E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E6F696F"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32CA06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43468DA"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70F5F3" w14:textId="77777777" w:rsidR="005D2AE1" w:rsidRPr="00320285" w:rsidRDefault="005D2AE1" w:rsidP="005D2AE1">
            <w:pPr>
              <w:pStyle w:val="Geenafstand"/>
              <w:numPr>
                <w:ilvl w:val="0"/>
                <w:numId w:val="5"/>
              </w:numPr>
              <w:ind w:left="0" w:firstLine="0"/>
              <w:rPr>
                <w:sz w:val="20"/>
                <w:szCs w:val="20"/>
              </w:rPr>
            </w:pPr>
          </w:p>
        </w:tc>
        <w:tc>
          <w:tcPr>
            <w:tcW w:w="3114" w:type="dxa"/>
          </w:tcPr>
          <w:p w14:paraId="70982665" w14:textId="227DDC4F"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Wordt de elektrische installatie aan boord elke 3 jaar gecontroleerd?</w:t>
            </w:r>
          </w:p>
        </w:tc>
        <w:tc>
          <w:tcPr>
            <w:tcW w:w="5386" w:type="dxa"/>
          </w:tcPr>
          <w:p w14:paraId="1805D699" w14:textId="08538853"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33066042"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6A7920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9AE0E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1B2D22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49FDF6BF"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39A72865" w14:textId="77777777" w:rsidR="005D2AE1" w:rsidRPr="00320285" w:rsidRDefault="005D2AE1" w:rsidP="005D2AE1">
            <w:pPr>
              <w:pStyle w:val="Geenafstand"/>
              <w:numPr>
                <w:ilvl w:val="0"/>
                <w:numId w:val="5"/>
              </w:numPr>
              <w:ind w:left="0" w:firstLine="0"/>
              <w:rPr>
                <w:sz w:val="20"/>
                <w:szCs w:val="20"/>
              </w:rPr>
            </w:pPr>
          </w:p>
        </w:tc>
        <w:tc>
          <w:tcPr>
            <w:tcW w:w="3114" w:type="dxa"/>
          </w:tcPr>
          <w:p w14:paraId="5CC5832E" w14:textId="33A882FF"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Is bekend en zichtbaar waar de hoofdschakelaar voor afschakelen van elektriciteit zich bevindt?</w:t>
            </w:r>
          </w:p>
        </w:tc>
        <w:tc>
          <w:tcPr>
            <w:tcW w:w="5386" w:type="dxa"/>
          </w:tcPr>
          <w:p w14:paraId="20466969" w14:textId="2074BFB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Zijn </w:t>
            </w:r>
            <w:r w:rsidRPr="00D60A65">
              <w:rPr>
                <w:sz w:val="20"/>
                <w:szCs w:val="20"/>
              </w:rPr>
              <w:t xml:space="preserve">hoofdschakelaar </w:t>
            </w:r>
            <w:r>
              <w:rPr>
                <w:sz w:val="20"/>
                <w:szCs w:val="20"/>
              </w:rPr>
              <w:t xml:space="preserve">duidelijk </w:t>
            </w:r>
            <w:r w:rsidR="00E03F51">
              <w:rPr>
                <w:sz w:val="20"/>
                <w:szCs w:val="20"/>
              </w:rPr>
              <w:t>gemarkeerd,</w:t>
            </w:r>
            <w:r>
              <w:rPr>
                <w:sz w:val="20"/>
                <w:szCs w:val="20"/>
              </w:rPr>
              <w:t xml:space="preserve"> eenvoudig en snel bereikbaar?</w:t>
            </w:r>
          </w:p>
        </w:tc>
        <w:tc>
          <w:tcPr>
            <w:tcW w:w="2835" w:type="dxa"/>
          </w:tcPr>
          <w:p w14:paraId="4846919F"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64D6E9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3991516"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2CAD29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6E34952"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EFDBF3" w14:textId="77777777" w:rsidR="005D2AE1" w:rsidRPr="00320285" w:rsidRDefault="005D2AE1" w:rsidP="005D2AE1">
            <w:pPr>
              <w:pStyle w:val="Geenafstand"/>
              <w:numPr>
                <w:ilvl w:val="0"/>
                <w:numId w:val="5"/>
              </w:numPr>
              <w:ind w:left="0" w:firstLine="0"/>
              <w:rPr>
                <w:sz w:val="20"/>
                <w:szCs w:val="20"/>
              </w:rPr>
            </w:pPr>
          </w:p>
        </w:tc>
        <w:tc>
          <w:tcPr>
            <w:tcW w:w="3114" w:type="dxa"/>
          </w:tcPr>
          <w:p w14:paraId="42D5B598" w14:textId="6ACF9BEB"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er sprake van een deugdelijke gasinstallatie aan boord?</w:t>
            </w:r>
          </w:p>
        </w:tc>
        <w:tc>
          <w:tcPr>
            <w:tcW w:w="5386" w:type="dxa"/>
          </w:tcPr>
          <w:p w14:paraId="1BA46A87" w14:textId="1EBBD204"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0D977C8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7905B4D"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80B44C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35B76A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68B91C4D"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8809D3E" w14:textId="77777777" w:rsidR="005D2AE1" w:rsidRPr="00320285" w:rsidRDefault="005D2AE1" w:rsidP="005D2AE1">
            <w:pPr>
              <w:pStyle w:val="Geenafstand"/>
              <w:numPr>
                <w:ilvl w:val="0"/>
                <w:numId w:val="5"/>
              </w:numPr>
              <w:ind w:left="0" w:firstLine="0"/>
              <w:rPr>
                <w:sz w:val="20"/>
                <w:szCs w:val="20"/>
              </w:rPr>
            </w:pPr>
          </w:p>
        </w:tc>
        <w:tc>
          <w:tcPr>
            <w:tcW w:w="3114" w:type="dxa"/>
          </w:tcPr>
          <w:p w14:paraId="691D0DD1" w14:textId="53B5F5AE"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Wordt de gasinstallatie aan boord elke 3 jaar gecontroleerd?</w:t>
            </w:r>
          </w:p>
        </w:tc>
        <w:tc>
          <w:tcPr>
            <w:tcW w:w="5386" w:type="dxa"/>
          </w:tcPr>
          <w:p w14:paraId="1AA7F0E8" w14:textId="70451A2C"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37D1AFE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256E10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A049446"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CB9387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CB95FA3"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07FB0C8" w14:textId="77777777" w:rsidR="005D2AE1" w:rsidRPr="00320285" w:rsidRDefault="005D2AE1" w:rsidP="005D2AE1">
            <w:pPr>
              <w:pStyle w:val="Geenafstand"/>
              <w:numPr>
                <w:ilvl w:val="0"/>
                <w:numId w:val="5"/>
              </w:numPr>
              <w:ind w:left="0" w:firstLine="0"/>
              <w:rPr>
                <w:sz w:val="20"/>
                <w:szCs w:val="20"/>
              </w:rPr>
            </w:pPr>
          </w:p>
        </w:tc>
        <w:tc>
          <w:tcPr>
            <w:tcW w:w="3114" w:type="dxa"/>
          </w:tcPr>
          <w:p w14:paraId="5DADB754" w14:textId="2CCE74CB"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bekend en zichtbaar waar de</w:t>
            </w:r>
            <w:r>
              <w:rPr>
                <w:sz w:val="20"/>
                <w:szCs w:val="20"/>
              </w:rPr>
              <w:t xml:space="preserve"> h</w:t>
            </w:r>
            <w:r w:rsidRPr="006223E7">
              <w:rPr>
                <w:sz w:val="20"/>
                <w:szCs w:val="20"/>
              </w:rPr>
              <w:t>oofdkraan voor afschakelen van gas zich bevindt</w:t>
            </w:r>
            <w:r>
              <w:rPr>
                <w:sz w:val="20"/>
                <w:szCs w:val="20"/>
              </w:rPr>
              <w:t>?</w:t>
            </w:r>
          </w:p>
        </w:tc>
        <w:tc>
          <w:tcPr>
            <w:tcW w:w="5386" w:type="dxa"/>
          </w:tcPr>
          <w:p w14:paraId="6C5F0713" w14:textId="4041411E"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de hoofdkraan duidelijk </w:t>
            </w:r>
            <w:r w:rsidR="00E03F51">
              <w:rPr>
                <w:sz w:val="20"/>
                <w:szCs w:val="20"/>
              </w:rPr>
              <w:t>gemarkeerd,</w:t>
            </w:r>
            <w:r>
              <w:rPr>
                <w:sz w:val="20"/>
                <w:szCs w:val="20"/>
              </w:rPr>
              <w:t xml:space="preserve"> eenvoudig en snel bereikbaar?</w:t>
            </w:r>
          </w:p>
        </w:tc>
        <w:tc>
          <w:tcPr>
            <w:tcW w:w="2835" w:type="dxa"/>
          </w:tcPr>
          <w:p w14:paraId="149F63E2"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1C791D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033D76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FDB578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4225B015"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0E96AD49" w14:textId="77777777" w:rsidR="005D2AE1" w:rsidRPr="00320285" w:rsidRDefault="005D2AE1" w:rsidP="005D2AE1">
            <w:pPr>
              <w:pStyle w:val="Geenafstand"/>
              <w:numPr>
                <w:ilvl w:val="0"/>
                <w:numId w:val="5"/>
              </w:numPr>
              <w:ind w:left="0" w:firstLine="0"/>
              <w:rPr>
                <w:sz w:val="20"/>
                <w:szCs w:val="20"/>
              </w:rPr>
            </w:pPr>
          </w:p>
        </w:tc>
        <w:tc>
          <w:tcPr>
            <w:tcW w:w="3114" w:type="dxa"/>
          </w:tcPr>
          <w:p w14:paraId="45827E6B" w14:textId="7D0E7D70"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Worden gasflessen deugdelijk opgeslagen?</w:t>
            </w:r>
          </w:p>
        </w:tc>
        <w:tc>
          <w:tcPr>
            <w:tcW w:w="5386" w:type="dxa"/>
          </w:tcPr>
          <w:p w14:paraId="3A38B1DA" w14:textId="5A4BA30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Worden gasflessen opgeslagen in een geventileerde ruimte, waarbij lekkend gas kan ontsnappen in de vrije atmosfeer. </w:t>
            </w:r>
          </w:p>
        </w:tc>
        <w:tc>
          <w:tcPr>
            <w:tcW w:w="2835" w:type="dxa"/>
          </w:tcPr>
          <w:p w14:paraId="2C0BD00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C37D86F"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576EFE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EDDE84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28B83C75"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AE0F4DD" w14:textId="77777777" w:rsidR="005D2AE1" w:rsidRPr="00320285" w:rsidRDefault="005D2AE1" w:rsidP="005D2AE1">
            <w:pPr>
              <w:pStyle w:val="Geenafstand"/>
              <w:numPr>
                <w:ilvl w:val="0"/>
                <w:numId w:val="5"/>
              </w:numPr>
              <w:ind w:left="0" w:firstLine="0"/>
              <w:rPr>
                <w:sz w:val="20"/>
                <w:szCs w:val="20"/>
              </w:rPr>
            </w:pPr>
          </w:p>
        </w:tc>
        <w:tc>
          <w:tcPr>
            <w:tcW w:w="3114" w:type="dxa"/>
          </w:tcPr>
          <w:p w14:paraId="631E96F4" w14:textId="09087690"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Zijn de accu’s deugdelijk vastgezet?</w:t>
            </w:r>
          </w:p>
        </w:tc>
        <w:tc>
          <w:tcPr>
            <w:tcW w:w="5386" w:type="dxa"/>
          </w:tcPr>
          <w:p w14:paraId="2791F239" w14:textId="22BA25C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506378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A8DAA3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7C8985D"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589F63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02D6B78B"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3EF4141E" w14:textId="77777777" w:rsidR="005D2AE1" w:rsidRPr="00320285" w:rsidRDefault="005D2AE1" w:rsidP="005D2AE1">
            <w:pPr>
              <w:pStyle w:val="Geenafstand"/>
              <w:numPr>
                <w:ilvl w:val="0"/>
                <w:numId w:val="5"/>
              </w:numPr>
              <w:ind w:left="0" w:firstLine="0"/>
              <w:rPr>
                <w:sz w:val="20"/>
                <w:szCs w:val="20"/>
              </w:rPr>
            </w:pPr>
          </w:p>
        </w:tc>
        <w:tc>
          <w:tcPr>
            <w:tcW w:w="3114" w:type="dxa"/>
          </w:tcPr>
          <w:p w14:paraId="34B4A4E8" w14:textId="037FAA6D"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Zijn er “roken verboden” stickers in de</w:t>
            </w:r>
            <w:r>
              <w:rPr>
                <w:sz w:val="20"/>
                <w:szCs w:val="20"/>
              </w:rPr>
              <w:t xml:space="preserve"> </w:t>
            </w:r>
            <w:r w:rsidRPr="006223E7">
              <w:rPr>
                <w:sz w:val="20"/>
                <w:szCs w:val="20"/>
              </w:rPr>
              <w:t>hutten aanwezig?</w:t>
            </w:r>
          </w:p>
        </w:tc>
        <w:tc>
          <w:tcPr>
            <w:tcW w:w="5386" w:type="dxa"/>
          </w:tcPr>
          <w:p w14:paraId="1127223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25593C5A"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B6D196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374033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4AC58C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230DB29"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24BFC88" w14:textId="77777777" w:rsidR="005D2AE1" w:rsidRPr="00320285" w:rsidRDefault="005D2AE1" w:rsidP="005D2AE1">
            <w:pPr>
              <w:pStyle w:val="Geenafstand"/>
              <w:numPr>
                <w:ilvl w:val="0"/>
                <w:numId w:val="5"/>
              </w:numPr>
              <w:ind w:left="0" w:firstLine="0"/>
              <w:rPr>
                <w:sz w:val="20"/>
                <w:szCs w:val="20"/>
              </w:rPr>
            </w:pPr>
          </w:p>
        </w:tc>
        <w:tc>
          <w:tcPr>
            <w:tcW w:w="3114" w:type="dxa"/>
          </w:tcPr>
          <w:p w14:paraId="3823A741" w14:textId="4DF1663C"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in alle vertrekken sprake van een voldoende verlichtingsniveau?</w:t>
            </w:r>
          </w:p>
        </w:tc>
        <w:tc>
          <w:tcPr>
            <w:tcW w:w="5386" w:type="dxa"/>
          </w:tcPr>
          <w:p w14:paraId="4AD43BC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4B062B51"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6B89D1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36F4CF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FE7FF10"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6DD28DF1"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77547F45" w14:textId="77777777" w:rsidR="005D2AE1" w:rsidRPr="00320285" w:rsidRDefault="005D2AE1" w:rsidP="005D2AE1">
            <w:pPr>
              <w:pStyle w:val="Geenafstand"/>
              <w:numPr>
                <w:ilvl w:val="0"/>
                <w:numId w:val="5"/>
              </w:numPr>
              <w:ind w:left="0" w:firstLine="0"/>
              <w:rPr>
                <w:sz w:val="20"/>
                <w:szCs w:val="20"/>
              </w:rPr>
            </w:pPr>
          </w:p>
        </w:tc>
        <w:tc>
          <w:tcPr>
            <w:tcW w:w="3114" w:type="dxa"/>
          </w:tcPr>
          <w:p w14:paraId="7FA36FED" w14:textId="640B2ED5"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 xml:space="preserve">Zijn alle trappen voorzien van </w:t>
            </w:r>
            <w:r>
              <w:rPr>
                <w:sz w:val="20"/>
                <w:szCs w:val="20"/>
              </w:rPr>
              <w:t xml:space="preserve">antislip treden en juiste </w:t>
            </w:r>
            <w:r w:rsidRPr="006223E7">
              <w:rPr>
                <w:sz w:val="20"/>
                <w:szCs w:val="20"/>
              </w:rPr>
              <w:t>leuningen of handgrepen?</w:t>
            </w:r>
          </w:p>
        </w:tc>
        <w:tc>
          <w:tcPr>
            <w:tcW w:w="5386" w:type="dxa"/>
          </w:tcPr>
          <w:p w14:paraId="3C09CCA9"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5EFD4915"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5E994BA"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CFB853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831E95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2D54DEBF"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9C4BBD" w14:textId="77777777" w:rsidR="005D2AE1" w:rsidRPr="00320285" w:rsidRDefault="005D2AE1" w:rsidP="005D2AE1">
            <w:pPr>
              <w:pStyle w:val="Geenafstand"/>
              <w:numPr>
                <w:ilvl w:val="0"/>
                <w:numId w:val="5"/>
              </w:numPr>
              <w:ind w:left="0" w:firstLine="0"/>
              <w:rPr>
                <w:sz w:val="20"/>
                <w:szCs w:val="20"/>
              </w:rPr>
            </w:pPr>
          </w:p>
        </w:tc>
        <w:tc>
          <w:tcPr>
            <w:tcW w:w="3114" w:type="dxa"/>
          </w:tcPr>
          <w:p w14:paraId="24126ECC" w14:textId="33851F05"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er sprake van deugdelijk meubilair?</w:t>
            </w:r>
          </w:p>
        </w:tc>
        <w:tc>
          <w:tcPr>
            <w:tcW w:w="5386" w:type="dxa"/>
          </w:tcPr>
          <w:p w14:paraId="7231597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6A42A790"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A231E19"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046764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A356448"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3FBD34B9"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7626F025" w14:textId="77777777" w:rsidR="005D2AE1" w:rsidRPr="00320285" w:rsidRDefault="005D2AE1" w:rsidP="005D2AE1">
            <w:pPr>
              <w:pStyle w:val="Geenafstand"/>
              <w:numPr>
                <w:ilvl w:val="0"/>
                <w:numId w:val="5"/>
              </w:numPr>
              <w:ind w:left="0" w:firstLine="0"/>
              <w:rPr>
                <w:sz w:val="20"/>
                <w:szCs w:val="20"/>
              </w:rPr>
            </w:pPr>
          </w:p>
        </w:tc>
        <w:tc>
          <w:tcPr>
            <w:tcW w:w="3114" w:type="dxa"/>
          </w:tcPr>
          <w:p w14:paraId="4ED7BD5E" w14:textId="4DA8680F"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Zijn machines en motoren beveiligd?</w:t>
            </w:r>
          </w:p>
        </w:tc>
        <w:tc>
          <w:tcPr>
            <w:tcW w:w="5386" w:type="dxa"/>
          </w:tcPr>
          <w:p w14:paraId="458897CA" w14:textId="58792CBB"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Draaiende delen afgeschermd, noodstopvoorzieningen in de directe nabijheid van de machines of op eenvoudig en snel te bereiken locaties</w:t>
            </w:r>
          </w:p>
        </w:tc>
        <w:tc>
          <w:tcPr>
            <w:tcW w:w="2835" w:type="dxa"/>
          </w:tcPr>
          <w:p w14:paraId="2433F5A7"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863D64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91FDD4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6798A5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401FCB8D"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89C867B" w14:textId="77777777" w:rsidR="005D2AE1" w:rsidRPr="00320285" w:rsidRDefault="005D2AE1" w:rsidP="005D2AE1">
            <w:pPr>
              <w:pStyle w:val="Geenafstand"/>
              <w:numPr>
                <w:ilvl w:val="0"/>
                <w:numId w:val="5"/>
              </w:numPr>
              <w:ind w:left="0" w:firstLine="0"/>
              <w:rPr>
                <w:sz w:val="20"/>
                <w:szCs w:val="20"/>
              </w:rPr>
            </w:pPr>
          </w:p>
        </w:tc>
        <w:tc>
          <w:tcPr>
            <w:tcW w:w="3114" w:type="dxa"/>
          </w:tcPr>
          <w:p w14:paraId="07DFFE65" w14:textId="50ACEF99"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Wordt de machinekamer goed geventileerd?</w:t>
            </w:r>
          </w:p>
        </w:tc>
        <w:tc>
          <w:tcPr>
            <w:tcW w:w="5386" w:type="dxa"/>
          </w:tcPr>
          <w:p w14:paraId="372F16C6" w14:textId="3BB5D76D"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489789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E4A182"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614D1D8"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7C3083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7857F5AE"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1ED0AD54" w14:textId="77777777" w:rsidR="005D2AE1" w:rsidRPr="00320285" w:rsidRDefault="005D2AE1" w:rsidP="005D2AE1">
            <w:pPr>
              <w:pStyle w:val="Geenafstand"/>
              <w:numPr>
                <w:ilvl w:val="0"/>
                <w:numId w:val="5"/>
              </w:numPr>
              <w:ind w:left="0" w:firstLine="0"/>
              <w:rPr>
                <w:sz w:val="20"/>
                <w:szCs w:val="20"/>
              </w:rPr>
            </w:pPr>
          </w:p>
        </w:tc>
        <w:tc>
          <w:tcPr>
            <w:tcW w:w="3114" w:type="dxa"/>
          </w:tcPr>
          <w:p w14:paraId="46961F78" w14:textId="4EFDA7DE"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 xml:space="preserve">Is er in de stuurhut sprake van een geluidsniveau hoger dan 70 </w:t>
            </w:r>
            <w:r>
              <w:rPr>
                <w:sz w:val="20"/>
                <w:szCs w:val="20"/>
              </w:rPr>
              <w:t>dB(A)</w:t>
            </w:r>
            <w:r w:rsidRPr="006223E7">
              <w:rPr>
                <w:sz w:val="20"/>
                <w:szCs w:val="20"/>
              </w:rPr>
              <w:t>?</w:t>
            </w:r>
          </w:p>
        </w:tc>
        <w:tc>
          <w:tcPr>
            <w:tcW w:w="5386" w:type="dxa"/>
          </w:tcPr>
          <w:p w14:paraId="08422207" w14:textId="741DC284"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6C201B71"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6C9A10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03387C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3ED796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281E28D6"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78FF22" w14:textId="77777777" w:rsidR="005D2AE1" w:rsidRPr="00320285" w:rsidRDefault="005D2AE1" w:rsidP="005D2AE1">
            <w:pPr>
              <w:pStyle w:val="Geenafstand"/>
              <w:numPr>
                <w:ilvl w:val="0"/>
                <w:numId w:val="5"/>
              </w:numPr>
              <w:ind w:left="0" w:firstLine="0"/>
              <w:rPr>
                <w:sz w:val="20"/>
                <w:szCs w:val="20"/>
              </w:rPr>
            </w:pPr>
          </w:p>
        </w:tc>
        <w:tc>
          <w:tcPr>
            <w:tcW w:w="3114" w:type="dxa"/>
          </w:tcPr>
          <w:p w14:paraId="79E09CFB" w14:textId="2EEC99E9"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Beschikt iedere werknemer over een</w:t>
            </w:r>
            <w:r>
              <w:rPr>
                <w:sz w:val="20"/>
                <w:szCs w:val="20"/>
              </w:rPr>
              <w:t xml:space="preserve"> </w:t>
            </w:r>
            <w:r w:rsidRPr="006223E7">
              <w:rPr>
                <w:sz w:val="20"/>
                <w:szCs w:val="20"/>
              </w:rPr>
              <w:t>afsluitbare ruimte voor het opbergen persoonlijke eigendommen?</w:t>
            </w:r>
          </w:p>
        </w:tc>
        <w:tc>
          <w:tcPr>
            <w:tcW w:w="5386" w:type="dxa"/>
          </w:tcPr>
          <w:p w14:paraId="38F33D06" w14:textId="356ECE52"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Iedere werknemer dient een afsluitbare ruimte te hebben voor het opbergen van persoonlijke eigendommen.</w:t>
            </w:r>
          </w:p>
        </w:tc>
        <w:tc>
          <w:tcPr>
            <w:tcW w:w="2835" w:type="dxa"/>
          </w:tcPr>
          <w:p w14:paraId="6678E220"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687C26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13924D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847DE0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78D71EEB"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8114F3E" w14:textId="77777777" w:rsidR="005D2AE1" w:rsidRPr="00320285" w:rsidRDefault="005D2AE1" w:rsidP="005D2AE1">
            <w:pPr>
              <w:pStyle w:val="Geenafstand"/>
              <w:numPr>
                <w:ilvl w:val="0"/>
                <w:numId w:val="5"/>
              </w:numPr>
              <w:ind w:left="0" w:firstLine="0"/>
              <w:rPr>
                <w:sz w:val="20"/>
                <w:szCs w:val="20"/>
              </w:rPr>
            </w:pPr>
          </w:p>
        </w:tc>
        <w:tc>
          <w:tcPr>
            <w:tcW w:w="3114" w:type="dxa"/>
          </w:tcPr>
          <w:p w14:paraId="3B19CB86" w14:textId="181DB381"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 xml:space="preserve">Is er op slaapplek </w:t>
            </w:r>
            <w:r>
              <w:rPr>
                <w:sz w:val="20"/>
                <w:szCs w:val="20"/>
              </w:rPr>
              <w:t xml:space="preserve">van de </w:t>
            </w:r>
            <w:r w:rsidRPr="006223E7">
              <w:rPr>
                <w:sz w:val="20"/>
                <w:szCs w:val="20"/>
              </w:rPr>
              <w:t>werknemer</w:t>
            </w:r>
            <w:r>
              <w:rPr>
                <w:sz w:val="20"/>
                <w:szCs w:val="20"/>
              </w:rPr>
              <w:t xml:space="preserve"> </w:t>
            </w:r>
            <w:r w:rsidRPr="006223E7">
              <w:rPr>
                <w:sz w:val="20"/>
                <w:szCs w:val="20"/>
              </w:rPr>
              <w:t>minimaal 40 cm ruimte tussen matras en plafond?</w:t>
            </w:r>
          </w:p>
        </w:tc>
        <w:tc>
          <w:tcPr>
            <w:tcW w:w="5386" w:type="dxa"/>
          </w:tcPr>
          <w:p w14:paraId="67A1B0E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10BF32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27C9862"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0EEA05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D8956E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659F7799"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FCA1002" w14:textId="77777777" w:rsidR="005D2AE1" w:rsidRPr="00320285" w:rsidRDefault="005D2AE1" w:rsidP="005D2AE1">
            <w:pPr>
              <w:pStyle w:val="Geenafstand"/>
              <w:numPr>
                <w:ilvl w:val="0"/>
                <w:numId w:val="5"/>
              </w:numPr>
              <w:ind w:left="0" w:firstLine="0"/>
              <w:rPr>
                <w:sz w:val="20"/>
                <w:szCs w:val="20"/>
              </w:rPr>
            </w:pPr>
          </w:p>
        </w:tc>
        <w:tc>
          <w:tcPr>
            <w:tcW w:w="3114" w:type="dxa"/>
          </w:tcPr>
          <w:p w14:paraId="35D519A2" w14:textId="55EAC78E"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er in het bemanningsverblijf</w:t>
            </w:r>
            <w:r>
              <w:rPr>
                <w:sz w:val="20"/>
                <w:szCs w:val="20"/>
              </w:rPr>
              <w:t xml:space="preserve"> </w:t>
            </w:r>
            <w:r w:rsidRPr="006223E7">
              <w:rPr>
                <w:sz w:val="20"/>
                <w:szCs w:val="20"/>
              </w:rPr>
              <w:t>minimaal 2,00 meter stahoogte?</w:t>
            </w:r>
          </w:p>
        </w:tc>
        <w:tc>
          <w:tcPr>
            <w:tcW w:w="5386" w:type="dxa"/>
          </w:tcPr>
          <w:p w14:paraId="4B452DE6"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37FEA66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F435D38"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65BFAF9"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1B7DCD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38B09801"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31BC0678" w14:textId="77777777" w:rsidR="005D2AE1" w:rsidRPr="00320285" w:rsidRDefault="005D2AE1" w:rsidP="005D2AE1">
            <w:pPr>
              <w:pStyle w:val="Geenafstand"/>
              <w:numPr>
                <w:ilvl w:val="0"/>
                <w:numId w:val="5"/>
              </w:numPr>
              <w:ind w:left="0" w:firstLine="0"/>
              <w:rPr>
                <w:sz w:val="20"/>
                <w:szCs w:val="20"/>
              </w:rPr>
            </w:pPr>
          </w:p>
        </w:tc>
        <w:tc>
          <w:tcPr>
            <w:tcW w:w="3114" w:type="dxa"/>
          </w:tcPr>
          <w:p w14:paraId="1550F3ED" w14:textId="283AEC1E"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Opslag acetyleen en zuurstof </w:t>
            </w:r>
          </w:p>
        </w:tc>
        <w:tc>
          <w:tcPr>
            <w:tcW w:w="5386" w:type="dxa"/>
          </w:tcPr>
          <w:p w14:paraId="5DAA85C4" w14:textId="58C845AC" w:rsidR="005D2AE1" w:rsidRPr="00320285" w:rsidRDefault="00A91419"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z</w:t>
            </w:r>
            <w:r w:rsidR="005D2AE1">
              <w:rPr>
                <w:sz w:val="20"/>
                <w:szCs w:val="20"/>
              </w:rPr>
              <w:t xml:space="preserve">uurstof </w:t>
            </w:r>
            <w:r>
              <w:rPr>
                <w:sz w:val="20"/>
                <w:szCs w:val="20"/>
              </w:rPr>
              <w:t>van a</w:t>
            </w:r>
            <w:r w:rsidR="005D2AE1">
              <w:rPr>
                <w:sz w:val="20"/>
                <w:szCs w:val="20"/>
              </w:rPr>
              <w:t xml:space="preserve">cetyleen </w:t>
            </w:r>
            <w:r>
              <w:rPr>
                <w:sz w:val="20"/>
                <w:szCs w:val="20"/>
              </w:rPr>
              <w:t xml:space="preserve">gescheiden? Zijn </w:t>
            </w:r>
            <w:proofErr w:type="spellStart"/>
            <w:r>
              <w:rPr>
                <w:sz w:val="20"/>
                <w:szCs w:val="20"/>
              </w:rPr>
              <w:t>vlamdovers</w:t>
            </w:r>
            <w:proofErr w:type="spellEnd"/>
            <w:r>
              <w:rPr>
                <w:sz w:val="20"/>
                <w:szCs w:val="20"/>
              </w:rPr>
              <w:t xml:space="preserve"> aanwezig bij acetyleen reduceerventielen? Zijn gasflessen </w:t>
            </w:r>
            <w:r w:rsidR="005D2AE1">
              <w:rPr>
                <w:sz w:val="20"/>
                <w:szCs w:val="20"/>
              </w:rPr>
              <w:t>beschermd zijn tegen direct zonlicht</w:t>
            </w:r>
            <w:r>
              <w:rPr>
                <w:sz w:val="20"/>
                <w:szCs w:val="20"/>
              </w:rPr>
              <w:t xml:space="preserve"> </w:t>
            </w:r>
            <w:r w:rsidR="005D2AE1">
              <w:rPr>
                <w:sz w:val="20"/>
                <w:szCs w:val="20"/>
              </w:rPr>
              <w:t xml:space="preserve">en </w:t>
            </w:r>
            <w:r>
              <w:rPr>
                <w:sz w:val="20"/>
                <w:szCs w:val="20"/>
              </w:rPr>
              <w:t xml:space="preserve">staan deze in een </w:t>
            </w:r>
            <w:r w:rsidR="005D2AE1">
              <w:rPr>
                <w:sz w:val="20"/>
                <w:szCs w:val="20"/>
              </w:rPr>
              <w:t>goed geventileerde ruimte</w:t>
            </w:r>
            <w:r>
              <w:rPr>
                <w:sz w:val="20"/>
                <w:szCs w:val="20"/>
              </w:rPr>
              <w:t>?</w:t>
            </w:r>
          </w:p>
        </w:tc>
        <w:tc>
          <w:tcPr>
            <w:tcW w:w="2835" w:type="dxa"/>
          </w:tcPr>
          <w:p w14:paraId="71DA92A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9392AC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12BA00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1A66D02"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5BA8FD87" w14:textId="77777777" w:rsidR="00035891" w:rsidRDefault="00035891">
      <w:pPr>
        <w:spacing w:after="160" w:line="259" w:lineRule="auto"/>
        <w:rPr>
          <w:rFonts w:asciiTheme="majorHAnsi" w:eastAsiaTheme="majorEastAsia" w:hAnsiTheme="majorHAnsi" w:cstheme="majorBidi"/>
          <w:b/>
          <w:color w:val="404040" w:themeColor="text1" w:themeTint="BF"/>
          <w:sz w:val="32"/>
          <w:szCs w:val="32"/>
        </w:rPr>
      </w:pPr>
      <w:r>
        <w:br w:type="page"/>
      </w:r>
    </w:p>
    <w:p w14:paraId="7D1311D9" w14:textId="77777777" w:rsidR="00376C2F" w:rsidRDefault="00FE0B1D" w:rsidP="00FE0B1D">
      <w:pPr>
        <w:pStyle w:val="Kop1"/>
        <w:numPr>
          <w:ilvl w:val="0"/>
          <w:numId w:val="4"/>
        </w:numPr>
      </w:pPr>
      <w:bookmarkStart w:id="37" w:name="_Toc136981998"/>
      <w:r>
        <w:lastRenderedPageBreak/>
        <w:t>Plan van aanpak</w:t>
      </w:r>
      <w:bookmarkEnd w:id="37"/>
    </w:p>
    <w:tbl>
      <w:tblPr>
        <w:tblStyle w:val="Onopgemaaktetabel1"/>
        <w:tblW w:w="0" w:type="auto"/>
        <w:tblLook w:val="04A0" w:firstRow="1" w:lastRow="0" w:firstColumn="1" w:lastColumn="0" w:noHBand="0" w:noVBand="1"/>
      </w:tblPr>
      <w:tblGrid>
        <w:gridCol w:w="791"/>
        <w:gridCol w:w="1189"/>
        <w:gridCol w:w="6912"/>
        <w:gridCol w:w="2812"/>
        <w:gridCol w:w="1787"/>
        <w:gridCol w:w="5480"/>
        <w:gridCol w:w="1636"/>
        <w:gridCol w:w="1751"/>
      </w:tblGrid>
      <w:tr w:rsidR="0077198C" w14:paraId="6D38210A"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 w:type="dxa"/>
          </w:tcPr>
          <w:p w14:paraId="5FA0A645" w14:textId="77777777" w:rsidR="00EE0747" w:rsidRPr="00FE0B1D" w:rsidRDefault="00EE0747" w:rsidP="00D40815">
            <w:pPr>
              <w:pStyle w:val="Geenafstand"/>
              <w:rPr>
                <w:b w:val="0"/>
                <w:bCs w:val="0"/>
                <w:sz w:val="18"/>
                <w:szCs w:val="18"/>
              </w:rPr>
            </w:pPr>
            <w:r>
              <w:rPr>
                <w:b w:val="0"/>
                <w:bCs w:val="0"/>
                <w:sz w:val="18"/>
                <w:szCs w:val="18"/>
              </w:rPr>
              <w:t>Actienr.</w:t>
            </w:r>
          </w:p>
        </w:tc>
        <w:tc>
          <w:tcPr>
            <w:tcW w:w="1189" w:type="dxa"/>
          </w:tcPr>
          <w:p w14:paraId="31178966" w14:textId="77777777" w:rsidR="00EE0747" w:rsidRDefault="00EE0747" w:rsidP="0077198C">
            <w:pPr>
              <w:pStyle w:val="Geenafstand"/>
              <w:jc w:val="center"/>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Referentien</w:t>
            </w:r>
            <w:r>
              <w:rPr>
                <w:b w:val="0"/>
                <w:bCs w:val="0"/>
                <w:sz w:val="18"/>
                <w:szCs w:val="18"/>
              </w:rPr>
              <w:t>r.</w:t>
            </w:r>
          </w:p>
        </w:tc>
        <w:tc>
          <w:tcPr>
            <w:tcW w:w="6912" w:type="dxa"/>
          </w:tcPr>
          <w:p w14:paraId="6EFEC9D8"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 xml:space="preserve">Te nemen maatregel </w:t>
            </w:r>
          </w:p>
          <w:p w14:paraId="3F9261B9"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(geadviseerd)</w:t>
            </w:r>
          </w:p>
        </w:tc>
        <w:tc>
          <w:tcPr>
            <w:tcW w:w="2812" w:type="dxa"/>
          </w:tcPr>
          <w:p w14:paraId="6DBBD297"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Actiehouder</w:t>
            </w:r>
          </w:p>
          <w:p w14:paraId="598AE9A2"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(bij voorkeur één persoon/functie)</w:t>
            </w:r>
          </w:p>
        </w:tc>
        <w:tc>
          <w:tcPr>
            <w:tcW w:w="1787" w:type="dxa"/>
          </w:tcPr>
          <w:p w14:paraId="4131D294"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Actie uitvoeren vóór datum</w:t>
            </w:r>
          </w:p>
        </w:tc>
        <w:tc>
          <w:tcPr>
            <w:tcW w:w="5480" w:type="dxa"/>
          </w:tcPr>
          <w:p w14:paraId="2F6852BB"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 xml:space="preserve">Feitelijk uitgevoerde maatregel </w:t>
            </w:r>
          </w:p>
          <w:p w14:paraId="503A970A"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(incl. effectiviteitsmeting)</w:t>
            </w:r>
          </w:p>
        </w:tc>
        <w:tc>
          <w:tcPr>
            <w:tcW w:w="1636" w:type="dxa"/>
          </w:tcPr>
          <w:p w14:paraId="72C142EE"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Datum gerealiseerd</w:t>
            </w:r>
          </w:p>
        </w:tc>
        <w:tc>
          <w:tcPr>
            <w:tcW w:w="1751" w:type="dxa"/>
          </w:tcPr>
          <w:p w14:paraId="7B319EAA"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RI&amp;E geactualiseerd</w:t>
            </w:r>
          </w:p>
          <w:p w14:paraId="39A0E9DA"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(ja/n.v.t.)</w:t>
            </w:r>
          </w:p>
        </w:tc>
      </w:tr>
      <w:tr w:rsidR="0077198C" w14:paraId="78BAB3F0"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D587C77" w14:textId="77777777" w:rsidR="00EE0747" w:rsidRDefault="00EE0747" w:rsidP="0077198C">
            <w:pPr>
              <w:pStyle w:val="Geenafstand"/>
              <w:numPr>
                <w:ilvl w:val="0"/>
                <w:numId w:val="8"/>
              </w:numPr>
            </w:pPr>
          </w:p>
        </w:tc>
        <w:tc>
          <w:tcPr>
            <w:tcW w:w="1189" w:type="dxa"/>
          </w:tcPr>
          <w:p w14:paraId="66AB9035" w14:textId="292CB0B4"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5EC83D2F" w14:textId="54A06AC3"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42E01E8C" w14:textId="39E300BF"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2B00BEF9" w14:textId="42AE759E"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56AB0F54"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7B77DE2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409394A7"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43AEE7E6"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2D960642" w14:textId="77777777" w:rsidR="00EE0747" w:rsidRDefault="00EE0747" w:rsidP="0077198C">
            <w:pPr>
              <w:pStyle w:val="Geenafstand"/>
              <w:numPr>
                <w:ilvl w:val="0"/>
                <w:numId w:val="8"/>
              </w:numPr>
            </w:pPr>
          </w:p>
        </w:tc>
        <w:tc>
          <w:tcPr>
            <w:tcW w:w="1189" w:type="dxa"/>
          </w:tcPr>
          <w:p w14:paraId="6F7AE66B" w14:textId="194656C3"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58E68BE8" w14:textId="7D1B3ED4"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1F9238FF" w14:textId="024A729A"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47A14FD3" w14:textId="3283B884"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12802C8B"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5A3990A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6D6E8345"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451EB723"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80349E2" w14:textId="77777777" w:rsidR="00EE0747" w:rsidRDefault="00EE0747" w:rsidP="0077198C">
            <w:pPr>
              <w:pStyle w:val="Geenafstand"/>
              <w:numPr>
                <w:ilvl w:val="0"/>
                <w:numId w:val="8"/>
              </w:numPr>
            </w:pPr>
          </w:p>
        </w:tc>
        <w:tc>
          <w:tcPr>
            <w:tcW w:w="1189" w:type="dxa"/>
          </w:tcPr>
          <w:p w14:paraId="21362916" w14:textId="18D1AF5B"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35D2FD7F" w14:textId="24241F4E"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7A53B611" w14:textId="3A7B381A"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624215B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1C48F9DC"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36A62C9D"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200A45A6"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1570F4E7"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46649EA5" w14:textId="77777777" w:rsidR="00EE0747" w:rsidRDefault="00EE0747" w:rsidP="0077198C">
            <w:pPr>
              <w:pStyle w:val="Geenafstand"/>
              <w:numPr>
                <w:ilvl w:val="0"/>
                <w:numId w:val="8"/>
              </w:numPr>
            </w:pPr>
          </w:p>
        </w:tc>
        <w:tc>
          <w:tcPr>
            <w:tcW w:w="1189" w:type="dxa"/>
          </w:tcPr>
          <w:p w14:paraId="1D26ED1F" w14:textId="733B1693"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7963752E" w14:textId="5203B4C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77936B61" w14:textId="3B233DB9"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6D8B6A3D" w14:textId="3F40FC7E"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187785B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3C50C7EB"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02125C70"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7728C965"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9700EF3" w14:textId="77777777" w:rsidR="00EE0747" w:rsidRDefault="00EE0747" w:rsidP="0077198C">
            <w:pPr>
              <w:pStyle w:val="Geenafstand"/>
              <w:numPr>
                <w:ilvl w:val="0"/>
                <w:numId w:val="8"/>
              </w:numPr>
            </w:pPr>
          </w:p>
        </w:tc>
        <w:tc>
          <w:tcPr>
            <w:tcW w:w="1189" w:type="dxa"/>
          </w:tcPr>
          <w:p w14:paraId="4AFA4044" w14:textId="76528230"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7D804F2F" w14:textId="3A980DB4"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3E6AC026" w14:textId="2922E42B"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205A583C" w14:textId="3CDDEEE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44F7B4E3"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6DE3400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421D3FE3"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3FBE8A95"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72C3110A" w14:textId="77777777" w:rsidR="00EE0747" w:rsidRDefault="00EE0747" w:rsidP="0077198C">
            <w:pPr>
              <w:pStyle w:val="Geenafstand"/>
              <w:numPr>
                <w:ilvl w:val="0"/>
                <w:numId w:val="8"/>
              </w:numPr>
            </w:pPr>
          </w:p>
        </w:tc>
        <w:tc>
          <w:tcPr>
            <w:tcW w:w="1189" w:type="dxa"/>
          </w:tcPr>
          <w:p w14:paraId="40719575" w14:textId="3C55C8DA"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607F87D6" w14:textId="5659566F"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4D137668"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1AF96BAF"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6DA4DBEF"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689644FA"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67E10D0D"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49298FD7"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0BD74E53" w14:textId="77777777" w:rsidR="00EE0747" w:rsidRDefault="00EE0747" w:rsidP="0077198C">
            <w:pPr>
              <w:pStyle w:val="Geenafstand"/>
              <w:numPr>
                <w:ilvl w:val="0"/>
                <w:numId w:val="8"/>
              </w:numPr>
            </w:pPr>
          </w:p>
        </w:tc>
        <w:tc>
          <w:tcPr>
            <w:tcW w:w="1189" w:type="dxa"/>
          </w:tcPr>
          <w:p w14:paraId="5DE4719C" w14:textId="3D9D154F"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1FE75500" w14:textId="6C561629"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08B4A6FD" w14:textId="24D3CC6C"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1576DE0D" w14:textId="42071595"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0C315DA9"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5CE2D411"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04EE6872"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5904CB29"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5A800E4F" w14:textId="77777777" w:rsidR="00EE0747" w:rsidRDefault="00EE0747" w:rsidP="0077198C">
            <w:pPr>
              <w:pStyle w:val="Geenafstand"/>
              <w:numPr>
                <w:ilvl w:val="0"/>
                <w:numId w:val="8"/>
              </w:numPr>
            </w:pPr>
          </w:p>
        </w:tc>
        <w:tc>
          <w:tcPr>
            <w:tcW w:w="1189" w:type="dxa"/>
          </w:tcPr>
          <w:p w14:paraId="7DB1D96B" w14:textId="2E0E896B"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2AEECD37" w14:textId="76B237AB"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26438DD3" w14:textId="232C547E"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08A49F23" w14:textId="4E475FA0"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2E79C02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0FCC9798"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36E0616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05275AE4"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7F2C694" w14:textId="77777777" w:rsidR="00EE0747" w:rsidRDefault="00EE0747" w:rsidP="0077198C">
            <w:pPr>
              <w:pStyle w:val="Geenafstand"/>
              <w:numPr>
                <w:ilvl w:val="0"/>
                <w:numId w:val="8"/>
              </w:numPr>
            </w:pPr>
          </w:p>
        </w:tc>
        <w:tc>
          <w:tcPr>
            <w:tcW w:w="1189" w:type="dxa"/>
          </w:tcPr>
          <w:p w14:paraId="27B8D7B6" w14:textId="5628EC2C"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79382094" w14:textId="7EBA8FBB"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2B7B1EE0"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477C957C"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117F810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6386A2B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3F1E36C1"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2C1359FC"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51D688F6" w14:textId="77777777" w:rsidR="00EE0747" w:rsidRDefault="00EE0747" w:rsidP="0077198C">
            <w:pPr>
              <w:pStyle w:val="Geenafstand"/>
              <w:numPr>
                <w:ilvl w:val="0"/>
                <w:numId w:val="8"/>
              </w:numPr>
            </w:pPr>
          </w:p>
        </w:tc>
        <w:tc>
          <w:tcPr>
            <w:tcW w:w="1189" w:type="dxa"/>
          </w:tcPr>
          <w:p w14:paraId="2E511EAF" w14:textId="25711223"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7912E6D4" w14:textId="467C3103"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652E4940" w14:textId="7AF93BE8"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5EDCF820"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E27C481"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36AA83BF"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468D0C08"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3C05250B"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06FB8E4" w14:textId="77777777" w:rsidR="00A91419" w:rsidRDefault="00A91419" w:rsidP="0077198C">
            <w:pPr>
              <w:pStyle w:val="Geenafstand"/>
              <w:numPr>
                <w:ilvl w:val="0"/>
                <w:numId w:val="8"/>
              </w:numPr>
            </w:pPr>
          </w:p>
        </w:tc>
        <w:tc>
          <w:tcPr>
            <w:tcW w:w="1189" w:type="dxa"/>
          </w:tcPr>
          <w:p w14:paraId="1914CC7C"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4DF579BA"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5D4BB5C0"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3C887725"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5A4F8B99"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38AB5F86"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217C6396"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06AC741A"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4512F2D5" w14:textId="77777777" w:rsidR="00A91419" w:rsidRDefault="00A91419" w:rsidP="0077198C">
            <w:pPr>
              <w:pStyle w:val="Geenafstand"/>
              <w:numPr>
                <w:ilvl w:val="0"/>
                <w:numId w:val="8"/>
              </w:numPr>
            </w:pPr>
          </w:p>
        </w:tc>
        <w:tc>
          <w:tcPr>
            <w:tcW w:w="1189" w:type="dxa"/>
          </w:tcPr>
          <w:p w14:paraId="02FAACAD"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65BF0D6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6D72678F"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58FBD7CD"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092C13E"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290C4556"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56CCB79A"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50F1B5A8"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A8383F3" w14:textId="77777777" w:rsidR="00A91419" w:rsidRDefault="00A91419" w:rsidP="0077198C">
            <w:pPr>
              <w:pStyle w:val="Geenafstand"/>
              <w:numPr>
                <w:ilvl w:val="0"/>
                <w:numId w:val="8"/>
              </w:numPr>
            </w:pPr>
          </w:p>
        </w:tc>
        <w:tc>
          <w:tcPr>
            <w:tcW w:w="1189" w:type="dxa"/>
          </w:tcPr>
          <w:p w14:paraId="3269D366"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20DFCCE5"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44C422B1"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3373AE4D"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77F29D2E"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3184EC6A"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536E7E57"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4B040B56"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48926AD3" w14:textId="77777777" w:rsidR="00A91419" w:rsidRDefault="00A91419" w:rsidP="0077198C">
            <w:pPr>
              <w:pStyle w:val="Geenafstand"/>
              <w:numPr>
                <w:ilvl w:val="0"/>
                <w:numId w:val="8"/>
              </w:numPr>
            </w:pPr>
          </w:p>
        </w:tc>
        <w:tc>
          <w:tcPr>
            <w:tcW w:w="1189" w:type="dxa"/>
          </w:tcPr>
          <w:p w14:paraId="341909B4"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3F960B31"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7A38379B"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59BA293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5CC498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192E518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20FAA7C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04EA7AC2"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0A691C5F" w14:textId="77777777" w:rsidR="00A91419" w:rsidRDefault="00A91419" w:rsidP="0077198C">
            <w:pPr>
              <w:pStyle w:val="Geenafstand"/>
              <w:numPr>
                <w:ilvl w:val="0"/>
                <w:numId w:val="8"/>
              </w:numPr>
            </w:pPr>
          </w:p>
        </w:tc>
        <w:tc>
          <w:tcPr>
            <w:tcW w:w="1189" w:type="dxa"/>
          </w:tcPr>
          <w:p w14:paraId="7D721384"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1C63B933"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38C491F3"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681FE87F"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2B274C72"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1DAC7201"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7B9E59DD"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408962CE"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198AD92C" w14:textId="77777777" w:rsidR="00A91419" w:rsidRDefault="00A91419" w:rsidP="0077198C">
            <w:pPr>
              <w:pStyle w:val="Geenafstand"/>
              <w:numPr>
                <w:ilvl w:val="0"/>
                <w:numId w:val="8"/>
              </w:numPr>
            </w:pPr>
          </w:p>
        </w:tc>
        <w:tc>
          <w:tcPr>
            <w:tcW w:w="1189" w:type="dxa"/>
          </w:tcPr>
          <w:p w14:paraId="7EBA3895"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4919B6E5"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7A8A585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286AEF33"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29672E0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765C91D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5854994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33DD4017"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2E10C70" w14:textId="77777777" w:rsidR="00A91419" w:rsidRDefault="00A91419" w:rsidP="0077198C">
            <w:pPr>
              <w:pStyle w:val="Geenafstand"/>
              <w:numPr>
                <w:ilvl w:val="0"/>
                <w:numId w:val="8"/>
              </w:numPr>
            </w:pPr>
          </w:p>
        </w:tc>
        <w:tc>
          <w:tcPr>
            <w:tcW w:w="1189" w:type="dxa"/>
          </w:tcPr>
          <w:p w14:paraId="7EA6EC64"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64C7B202"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5C04F654"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456ADB2B"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2F66D49E"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16F77CA1"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2F74EE0D"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24069E12"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153B75FD" w14:textId="77777777" w:rsidR="00A91419" w:rsidRDefault="00A91419" w:rsidP="0077198C">
            <w:pPr>
              <w:pStyle w:val="Geenafstand"/>
              <w:numPr>
                <w:ilvl w:val="0"/>
                <w:numId w:val="8"/>
              </w:numPr>
            </w:pPr>
          </w:p>
        </w:tc>
        <w:tc>
          <w:tcPr>
            <w:tcW w:w="1189" w:type="dxa"/>
          </w:tcPr>
          <w:p w14:paraId="252A21C2"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5C5DE7D1"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19931CB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3BC044A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A16CE2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37EE8D73"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55B536DD"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2474AE3D"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2D9027B" w14:textId="77777777" w:rsidR="00A91419" w:rsidRDefault="00A91419" w:rsidP="0077198C">
            <w:pPr>
              <w:pStyle w:val="Geenafstand"/>
              <w:numPr>
                <w:ilvl w:val="0"/>
                <w:numId w:val="8"/>
              </w:numPr>
            </w:pPr>
          </w:p>
        </w:tc>
        <w:tc>
          <w:tcPr>
            <w:tcW w:w="1189" w:type="dxa"/>
          </w:tcPr>
          <w:p w14:paraId="2A40EE38"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17FFA367"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452C5DB7"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52141144"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66E74B19"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5238DF6A"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6ADFBD79"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11CEC169"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37D4D3AF" w14:textId="77777777" w:rsidR="00A91419" w:rsidRDefault="00A91419" w:rsidP="0077198C">
            <w:pPr>
              <w:pStyle w:val="Geenafstand"/>
              <w:numPr>
                <w:ilvl w:val="0"/>
                <w:numId w:val="8"/>
              </w:numPr>
            </w:pPr>
          </w:p>
        </w:tc>
        <w:tc>
          <w:tcPr>
            <w:tcW w:w="1189" w:type="dxa"/>
          </w:tcPr>
          <w:p w14:paraId="7AC9B05F"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26801783"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1B12BEC1"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392CB48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031569C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67885BA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7531C7E6"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bl>
    <w:p w14:paraId="0FE644C3" w14:textId="79089A42" w:rsidR="009E0C62" w:rsidRDefault="009E0C62" w:rsidP="00D40815"/>
    <w:p w14:paraId="79AD62EF" w14:textId="2196CAA3" w:rsidR="00B26A66" w:rsidRDefault="00B26A66" w:rsidP="00B26A66">
      <w:pPr>
        <w:pStyle w:val="Kop1"/>
        <w:numPr>
          <w:ilvl w:val="0"/>
          <w:numId w:val="4"/>
        </w:numPr>
      </w:pPr>
      <w:bookmarkStart w:id="38" w:name="_Toc136981999"/>
      <w:r>
        <w:t>Fotorapportage van het schip</w:t>
      </w:r>
      <w:bookmarkEnd w:id="38"/>
    </w:p>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rsidRPr="00A91419" w14:paraId="4986853A" w14:textId="77777777" w:rsidTr="00A91419">
        <w:trPr>
          <w:trHeight w:val="2835"/>
        </w:trPr>
        <w:tc>
          <w:tcPr>
            <w:tcW w:w="4471" w:type="dxa"/>
          </w:tcPr>
          <w:p w14:paraId="463CE747" w14:textId="703EBC60" w:rsidR="00A91419" w:rsidRPr="00A91419" w:rsidRDefault="00A91419" w:rsidP="00A91419">
            <w:pPr>
              <w:pStyle w:val="Geenafstand"/>
              <w:rPr>
                <w:rFonts w:ascii="Lucida Console" w:hAnsi="Lucida Console"/>
              </w:rPr>
            </w:pPr>
            <w:r w:rsidRPr="00A91419">
              <w:rPr>
                <w:rFonts w:ascii="Lucida Console" w:hAnsi="Lucida Console"/>
              </w:rPr>
              <w:t>Foto#1</w:t>
            </w:r>
          </w:p>
        </w:tc>
        <w:tc>
          <w:tcPr>
            <w:tcW w:w="4471" w:type="dxa"/>
          </w:tcPr>
          <w:p w14:paraId="298166D6" w14:textId="5BF42D26"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2</w:t>
            </w:r>
          </w:p>
        </w:tc>
        <w:tc>
          <w:tcPr>
            <w:tcW w:w="4472" w:type="dxa"/>
          </w:tcPr>
          <w:p w14:paraId="6452E3A0" w14:textId="3F2080D6"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3</w:t>
            </w:r>
          </w:p>
        </w:tc>
        <w:tc>
          <w:tcPr>
            <w:tcW w:w="4472" w:type="dxa"/>
          </w:tcPr>
          <w:p w14:paraId="5AF360B1" w14:textId="31082B15"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4</w:t>
            </w:r>
          </w:p>
        </w:tc>
        <w:tc>
          <w:tcPr>
            <w:tcW w:w="4472" w:type="dxa"/>
          </w:tcPr>
          <w:p w14:paraId="45D151E6" w14:textId="6AB5017D"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5</w:t>
            </w:r>
          </w:p>
        </w:tc>
      </w:tr>
      <w:tr w:rsidR="00A91419" w14:paraId="72F806A6" w14:textId="77777777" w:rsidTr="00A91419">
        <w:tc>
          <w:tcPr>
            <w:tcW w:w="4471" w:type="dxa"/>
          </w:tcPr>
          <w:p w14:paraId="48B1DC5C" w14:textId="217C3D1A" w:rsidR="00A91419" w:rsidRDefault="00A91419" w:rsidP="00A91419">
            <w:pPr>
              <w:pStyle w:val="Geenafstand"/>
            </w:pPr>
            <w:r>
              <w:rPr>
                <w:rFonts w:ascii="Lucida Console" w:hAnsi="Lucida Console"/>
              </w:rPr>
              <w:t>Toelichting foto</w:t>
            </w:r>
            <w:r w:rsidRPr="00A91419">
              <w:rPr>
                <w:rFonts w:ascii="Lucida Console" w:hAnsi="Lucida Console"/>
              </w:rPr>
              <w:t>#1</w:t>
            </w:r>
          </w:p>
        </w:tc>
        <w:tc>
          <w:tcPr>
            <w:tcW w:w="4471" w:type="dxa"/>
          </w:tcPr>
          <w:p w14:paraId="6A5F8A8A" w14:textId="6F9572CC"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2</w:t>
            </w:r>
          </w:p>
        </w:tc>
        <w:tc>
          <w:tcPr>
            <w:tcW w:w="4472" w:type="dxa"/>
          </w:tcPr>
          <w:p w14:paraId="6E52B728" w14:textId="6F7B6D6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3</w:t>
            </w:r>
          </w:p>
        </w:tc>
        <w:tc>
          <w:tcPr>
            <w:tcW w:w="4472" w:type="dxa"/>
          </w:tcPr>
          <w:p w14:paraId="7649705D" w14:textId="4D7EF601"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4</w:t>
            </w:r>
          </w:p>
        </w:tc>
        <w:tc>
          <w:tcPr>
            <w:tcW w:w="4472" w:type="dxa"/>
          </w:tcPr>
          <w:p w14:paraId="7A68A348" w14:textId="7C68338F"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5</w:t>
            </w:r>
          </w:p>
        </w:tc>
      </w:tr>
    </w:tbl>
    <w:p w14:paraId="563C5D5F" w14:textId="77777777" w:rsidR="00A91419" w:rsidRDefault="00A91419"/>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14:paraId="57B0F2F5" w14:textId="77777777" w:rsidTr="00A91419">
        <w:trPr>
          <w:trHeight w:val="2835"/>
        </w:trPr>
        <w:tc>
          <w:tcPr>
            <w:tcW w:w="4471" w:type="dxa"/>
          </w:tcPr>
          <w:p w14:paraId="3024163A" w14:textId="5AEE189E" w:rsidR="00A91419" w:rsidRDefault="00A91419" w:rsidP="00A91419">
            <w:pPr>
              <w:pStyle w:val="Geenafstand"/>
            </w:pPr>
            <w:r w:rsidRPr="00A91419">
              <w:rPr>
                <w:rFonts w:ascii="Lucida Console" w:hAnsi="Lucida Console"/>
              </w:rPr>
              <w:t>Foto#</w:t>
            </w:r>
            <w:r>
              <w:rPr>
                <w:rFonts w:ascii="Lucida Console" w:hAnsi="Lucida Console"/>
              </w:rPr>
              <w:t>6</w:t>
            </w:r>
          </w:p>
        </w:tc>
        <w:tc>
          <w:tcPr>
            <w:tcW w:w="4471" w:type="dxa"/>
          </w:tcPr>
          <w:p w14:paraId="737575BA" w14:textId="17D3B471" w:rsidR="00A91419" w:rsidRDefault="00A91419" w:rsidP="00A91419">
            <w:pPr>
              <w:pStyle w:val="Geenafstand"/>
            </w:pPr>
            <w:r w:rsidRPr="00A91419">
              <w:rPr>
                <w:rFonts w:ascii="Lucida Console" w:hAnsi="Lucida Console"/>
              </w:rPr>
              <w:t>Foto#</w:t>
            </w:r>
            <w:r>
              <w:rPr>
                <w:rFonts w:ascii="Lucida Console" w:hAnsi="Lucida Console"/>
              </w:rPr>
              <w:t>7</w:t>
            </w:r>
          </w:p>
        </w:tc>
        <w:tc>
          <w:tcPr>
            <w:tcW w:w="4472" w:type="dxa"/>
          </w:tcPr>
          <w:p w14:paraId="7C32456C" w14:textId="289454A3" w:rsidR="00A91419" w:rsidRDefault="00A91419" w:rsidP="00A91419">
            <w:pPr>
              <w:pStyle w:val="Geenafstand"/>
            </w:pPr>
            <w:r w:rsidRPr="00A91419">
              <w:rPr>
                <w:rFonts w:ascii="Lucida Console" w:hAnsi="Lucida Console"/>
              </w:rPr>
              <w:t>Foto#</w:t>
            </w:r>
            <w:r>
              <w:rPr>
                <w:rFonts w:ascii="Lucida Console" w:hAnsi="Lucida Console"/>
              </w:rPr>
              <w:t>8</w:t>
            </w:r>
          </w:p>
        </w:tc>
        <w:tc>
          <w:tcPr>
            <w:tcW w:w="4472" w:type="dxa"/>
          </w:tcPr>
          <w:p w14:paraId="2F9E2CF5" w14:textId="0A448DC5" w:rsidR="00A91419" w:rsidRDefault="00A91419" w:rsidP="00A91419">
            <w:pPr>
              <w:pStyle w:val="Geenafstand"/>
            </w:pPr>
            <w:r w:rsidRPr="00A91419">
              <w:rPr>
                <w:rFonts w:ascii="Lucida Console" w:hAnsi="Lucida Console"/>
              </w:rPr>
              <w:t>Foto#</w:t>
            </w:r>
            <w:r>
              <w:rPr>
                <w:rFonts w:ascii="Lucida Console" w:hAnsi="Lucida Console"/>
              </w:rPr>
              <w:t>9</w:t>
            </w:r>
          </w:p>
        </w:tc>
        <w:tc>
          <w:tcPr>
            <w:tcW w:w="4472" w:type="dxa"/>
          </w:tcPr>
          <w:p w14:paraId="622F7C0F" w14:textId="4BA1A2B1" w:rsidR="00A91419" w:rsidRDefault="00A91419" w:rsidP="00A91419">
            <w:pPr>
              <w:pStyle w:val="Geenafstand"/>
            </w:pPr>
            <w:r w:rsidRPr="00A91419">
              <w:rPr>
                <w:rFonts w:ascii="Lucida Console" w:hAnsi="Lucida Console"/>
              </w:rPr>
              <w:t>Foto#</w:t>
            </w:r>
            <w:r>
              <w:rPr>
                <w:rFonts w:ascii="Lucida Console" w:hAnsi="Lucida Console"/>
              </w:rPr>
              <w:t>10</w:t>
            </w:r>
          </w:p>
        </w:tc>
      </w:tr>
      <w:tr w:rsidR="00A91419" w14:paraId="41EB6FA7" w14:textId="77777777" w:rsidTr="00A91419">
        <w:tc>
          <w:tcPr>
            <w:tcW w:w="4471" w:type="dxa"/>
          </w:tcPr>
          <w:p w14:paraId="3A658E66" w14:textId="38A80A36"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6</w:t>
            </w:r>
          </w:p>
        </w:tc>
        <w:tc>
          <w:tcPr>
            <w:tcW w:w="4471" w:type="dxa"/>
          </w:tcPr>
          <w:p w14:paraId="6514C062" w14:textId="0FC61630"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7</w:t>
            </w:r>
          </w:p>
        </w:tc>
        <w:tc>
          <w:tcPr>
            <w:tcW w:w="4472" w:type="dxa"/>
          </w:tcPr>
          <w:p w14:paraId="68256DEE" w14:textId="6F35261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8</w:t>
            </w:r>
          </w:p>
        </w:tc>
        <w:tc>
          <w:tcPr>
            <w:tcW w:w="4472" w:type="dxa"/>
          </w:tcPr>
          <w:p w14:paraId="7EF726BD" w14:textId="70149B5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9</w:t>
            </w:r>
          </w:p>
        </w:tc>
        <w:tc>
          <w:tcPr>
            <w:tcW w:w="4472" w:type="dxa"/>
          </w:tcPr>
          <w:p w14:paraId="6A961459" w14:textId="50FDCB9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10</w:t>
            </w:r>
          </w:p>
        </w:tc>
      </w:tr>
    </w:tbl>
    <w:p w14:paraId="64D6E80A" w14:textId="77777777" w:rsidR="00A91419" w:rsidRDefault="00A91419"/>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14:paraId="3CCA047F" w14:textId="77777777" w:rsidTr="00A91419">
        <w:trPr>
          <w:trHeight w:val="2835"/>
        </w:trPr>
        <w:tc>
          <w:tcPr>
            <w:tcW w:w="4471" w:type="dxa"/>
          </w:tcPr>
          <w:p w14:paraId="0027360F" w14:textId="7B334CCC" w:rsidR="00A91419" w:rsidRDefault="00A91419" w:rsidP="00A91419">
            <w:pPr>
              <w:pStyle w:val="Geenafstand"/>
            </w:pPr>
            <w:r w:rsidRPr="00A91419">
              <w:rPr>
                <w:rFonts w:ascii="Lucida Console" w:hAnsi="Lucida Console"/>
              </w:rPr>
              <w:t>Foto#1</w:t>
            </w:r>
            <w:r>
              <w:rPr>
                <w:rFonts w:ascii="Lucida Console" w:hAnsi="Lucida Console"/>
              </w:rPr>
              <w:t>1</w:t>
            </w:r>
          </w:p>
        </w:tc>
        <w:tc>
          <w:tcPr>
            <w:tcW w:w="4471" w:type="dxa"/>
          </w:tcPr>
          <w:p w14:paraId="7B518F7F" w14:textId="61A0335F" w:rsidR="00A91419" w:rsidRDefault="00A91419" w:rsidP="00A91419">
            <w:pPr>
              <w:pStyle w:val="Geenafstand"/>
            </w:pPr>
            <w:r w:rsidRPr="00A91419">
              <w:rPr>
                <w:rFonts w:ascii="Lucida Console" w:hAnsi="Lucida Console"/>
              </w:rPr>
              <w:t>Foto#</w:t>
            </w:r>
            <w:r>
              <w:rPr>
                <w:rFonts w:ascii="Lucida Console" w:hAnsi="Lucida Console"/>
              </w:rPr>
              <w:t>12</w:t>
            </w:r>
          </w:p>
        </w:tc>
        <w:tc>
          <w:tcPr>
            <w:tcW w:w="4472" w:type="dxa"/>
          </w:tcPr>
          <w:p w14:paraId="02FB083B" w14:textId="298652AB" w:rsidR="00A91419" w:rsidRDefault="00A91419" w:rsidP="00A91419">
            <w:pPr>
              <w:pStyle w:val="Geenafstand"/>
            </w:pPr>
            <w:r w:rsidRPr="00A91419">
              <w:rPr>
                <w:rFonts w:ascii="Lucida Console" w:hAnsi="Lucida Console"/>
              </w:rPr>
              <w:t>Foto#</w:t>
            </w:r>
            <w:r>
              <w:rPr>
                <w:rFonts w:ascii="Lucida Console" w:hAnsi="Lucida Console"/>
              </w:rPr>
              <w:t>13</w:t>
            </w:r>
          </w:p>
        </w:tc>
        <w:tc>
          <w:tcPr>
            <w:tcW w:w="4472" w:type="dxa"/>
          </w:tcPr>
          <w:p w14:paraId="7377827E" w14:textId="6123F47A" w:rsidR="00A91419" w:rsidRDefault="00A91419" w:rsidP="00A91419">
            <w:pPr>
              <w:pStyle w:val="Geenafstand"/>
            </w:pPr>
            <w:r w:rsidRPr="00A91419">
              <w:rPr>
                <w:rFonts w:ascii="Lucida Console" w:hAnsi="Lucida Console"/>
              </w:rPr>
              <w:t>Foto#</w:t>
            </w:r>
            <w:r>
              <w:rPr>
                <w:rFonts w:ascii="Lucida Console" w:hAnsi="Lucida Console"/>
              </w:rPr>
              <w:t>14</w:t>
            </w:r>
          </w:p>
        </w:tc>
        <w:tc>
          <w:tcPr>
            <w:tcW w:w="4472" w:type="dxa"/>
          </w:tcPr>
          <w:p w14:paraId="4AD60B6B" w14:textId="5D418E60" w:rsidR="00A91419" w:rsidRDefault="00A91419" w:rsidP="00A91419">
            <w:pPr>
              <w:pStyle w:val="Geenafstand"/>
            </w:pPr>
            <w:r w:rsidRPr="00A91419">
              <w:rPr>
                <w:rFonts w:ascii="Lucida Console" w:hAnsi="Lucida Console"/>
              </w:rPr>
              <w:t>Foto#</w:t>
            </w:r>
            <w:r>
              <w:rPr>
                <w:rFonts w:ascii="Lucida Console" w:hAnsi="Lucida Console"/>
              </w:rPr>
              <w:t>15</w:t>
            </w:r>
          </w:p>
        </w:tc>
      </w:tr>
      <w:tr w:rsidR="00A91419" w14:paraId="0D89626A" w14:textId="77777777" w:rsidTr="00A91419">
        <w:tc>
          <w:tcPr>
            <w:tcW w:w="4471" w:type="dxa"/>
          </w:tcPr>
          <w:p w14:paraId="2D1B40FF" w14:textId="4E6E84FF" w:rsidR="00A91419" w:rsidRDefault="00A91419" w:rsidP="00A91419">
            <w:pPr>
              <w:pStyle w:val="Geenafstand"/>
            </w:pPr>
            <w:r>
              <w:rPr>
                <w:rFonts w:ascii="Lucida Console" w:hAnsi="Lucida Console"/>
              </w:rPr>
              <w:t>Toelichting foto</w:t>
            </w:r>
            <w:r w:rsidRPr="00A91419">
              <w:rPr>
                <w:rFonts w:ascii="Lucida Console" w:hAnsi="Lucida Console"/>
              </w:rPr>
              <w:t>#1</w:t>
            </w:r>
            <w:r>
              <w:rPr>
                <w:rFonts w:ascii="Lucida Console" w:hAnsi="Lucida Console"/>
              </w:rPr>
              <w:t>1</w:t>
            </w:r>
          </w:p>
        </w:tc>
        <w:tc>
          <w:tcPr>
            <w:tcW w:w="4471" w:type="dxa"/>
          </w:tcPr>
          <w:p w14:paraId="09994DB5" w14:textId="390370F8"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12</w:t>
            </w:r>
          </w:p>
        </w:tc>
        <w:tc>
          <w:tcPr>
            <w:tcW w:w="4472" w:type="dxa"/>
          </w:tcPr>
          <w:p w14:paraId="5946CEC7" w14:textId="431478C9"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13</w:t>
            </w:r>
          </w:p>
        </w:tc>
        <w:tc>
          <w:tcPr>
            <w:tcW w:w="4472" w:type="dxa"/>
          </w:tcPr>
          <w:p w14:paraId="0C7780B6" w14:textId="2797F860"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14</w:t>
            </w:r>
          </w:p>
        </w:tc>
        <w:tc>
          <w:tcPr>
            <w:tcW w:w="4472" w:type="dxa"/>
          </w:tcPr>
          <w:p w14:paraId="5F91867B" w14:textId="4CCF5FA3"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15</w:t>
            </w:r>
          </w:p>
        </w:tc>
      </w:tr>
    </w:tbl>
    <w:p w14:paraId="2390C25E" w14:textId="77777777" w:rsidR="00A91419" w:rsidRDefault="00A91419"/>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14:paraId="6B2FE999" w14:textId="77777777" w:rsidTr="00A91419">
        <w:trPr>
          <w:trHeight w:val="2835"/>
        </w:trPr>
        <w:tc>
          <w:tcPr>
            <w:tcW w:w="4471" w:type="dxa"/>
          </w:tcPr>
          <w:p w14:paraId="6A913E84" w14:textId="7A16216C" w:rsidR="00A91419" w:rsidRDefault="00A91419" w:rsidP="00A91419">
            <w:pPr>
              <w:pStyle w:val="Geenafstand"/>
            </w:pPr>
            <w:r w:rsidRPr="00A91419">
              <w:rPr>
                <w:rFonts w:ascii="Lucida Console" w:hAnsi="Lucida Console"/>
              </w:rPr>
              <w:t>Foto#1</w:t>
            </w:r>
            <w:r>
              <w:rPr>
                <w:rFonts w:ascii="Lucida Console" w:hAnsi="Lucida Console"/>
              </w:rPr>
              <w:t>6</w:t>
            </w:r>
          </w:p>
        </w:tc>
        <w:tc>
          <w:tcPr>
            <w:tcW w:w="4471" w:type="dxa"/>
          </w:tcPr>
          <w:p w14:paraId="61184F21" w14:textId="16E66401" w:rsidR="00A91419" w:rsidRDefault="00A91419" w:rsidP="00A91419">
            <w:pPr>
              <w:pStyle w:val="Geenafstand"/>
            </w:pPr>
            <w:r w:rsidRPr="00A91419">
              <w:rPr>
                <w:rFonts w:ascii="Lucida Console" w:hAnsi="Lucida Console"/>
              </w:rPr>
              <w:t>Foto#</w:t>
            </w:r>
            <w:r>
              <w:rPr>
                <w:rFonts w:ascii="Lucida Console" w:hAnsi="Lucida Console"/>
              </w:rPr>
              <w:t>17</w:t>
            </w:r>
          </w:p>
        </w:tc>
        <w:tc>
          <w:tcPr>
            <w:tcW w:w="4472" w:type="dxa"/>
          </w:tcPr>
          <w:p w14:paraId="7CA08485" w14:textId="67DAD4D2" w:rsidR="00A91419" w:rsidRDefault="00A91419" w:rsidP="00A91419">
            <w:pPr>
              <w:pStyle w:val="Geenafstand"/>
            </w:pPr>
            <w:r w:rsidRPr="00A91419">
              <w:rPr>
                <w:rFonts w:ascii="Lucida Console" w:hAnsi="Lucida Console"/>
              </w:rPr>
              <w:t>Foto#</w:t>
            </w:r>
            <w:r>
              <w:rPr>
                <w:rFonts w:ascii="Lucida Console" w:hAnsi="Lucida Console"/>
              </w:rPr>
              <w:t>18</w:t>
            </w:r>
          </w:p>
        </w:tc>
        <w:tc>
          <w:tcPr>
            <w:tcW w:w="4472" w:type="dxa"/>
          </w:tcPr>
          <w:p w14:paraId="3508D2DC" w14:textId="16570073" w:rsidR="00A91419" w:rsidRDefault="00A91419" w:rsidP="00A91419">
            <w:pPr>
              <w:pStyle w:val="Geenafstand"/>
            </w:pPr>
            <w:r w:rsidRPr="00A91419">
              <w:rPr>
                <w:rFonts w:ascii="Lucida Console" w:hAnsi="Lucida Console"/>
              </w:rPr>
              <w:t>Foto#</w:t>
            </w:r>
            <w:r>
              <w:rPr>
                <w:rFonts w:ascii="Lucida Console" w:hAnsi="Lucida Console"/>
              </w:rPr>
              <w:t>18</w:t>
            </w:r>
          </w:p>
        </w:tc>
        <w:tc>
          <w:tcPr>
            <w:tcW w:w="4472" w:type="dxa"/>
          </w:tcPr>
          <w:p w14:paraId="2E8E152B" w14:textId="5A7CD024" w:rsidR="00A91419" w:rsidRDefault="00A91419" w:rsidP="00A91419">
            <w:pPr>
              <w:pStyle w:val="Geenafstand"/>
            </w:pPr>
            <w:r w:rsidRPr="00A91419">
              <w:rPr>
                <w:rFonts w:ascii="Lucida Console" w:hAnsi="Lucida Console"/>
              </w:rPr>
              <w:t>Foto#</w:t>
            </w:r>
            <w:r>
              <w:rPr>
                <w:rFonts w:ascii="Lucida Console" w:hAnsi="Lucida Console"/>
              </w:rPr>
              <w:t>19</w:t>
            </w:r>
          </w:p>
        </w:tc>
      </w:tr>
      <w:tr w:rsidR="00A91419" w14:paraId="23FB8C9E" w14:textId="77777777" w:rsidTr="00A91419">
        <w:tc>
          <w:tcPr>
            <w:tcW w:w="4471" w:type="dxa"/>
          </w:tcPr>
          <w:p w14:paraId="50D43A2C" w14:textId="28375827" w:rsidR="00A91419" w:rsidRDefault="00A91419" w:rsidP="00A91419">
            <w:pPr>
              <w:pStyle w:val="Geenafstand"/>
            </w:pPr>
            <w:r>
              <w:rPr>
                <w:rFonts w:ascii="Lucida Console" w:hAnsi="Lucida Console"/>
              </w:rPr>
              <w:t>Toelichting foto</w:t>
            </w:r>
            <w:r w:rsidRPr="00A91419">
              <w:rPr>
                <w:rFonts w:ascii="Lucida Console" w:hAnsi="Lucida Console"/>
              </w:rPr>
              <w:t>#1</w:t>
            </w:r>
            <w:r>
              <w:rPr>
                <w:rFonts w:ascii="Lucida Console" w:hAnsi="Lucida Console"/>
              </w:rPr>
              <w:t>6</w:t>
            </w:r>
          </w:p>
        </w:tc>
        <w:tc>
          <w:tcPr>
            <w:tcW w:w="4471" w:type="dxa"/>
          </w:tcPr>
          <w:p w14:paraId="78C87A28" w14:textId="4AA22F16"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17</w:t>
            </w:r>
          </w:p>
        </w:tc>
        <w:tc>
          <w:tcPr>
            <w:tcW w:w="4472" w:type="dxa"/>
          </w:tcPr>
          <w:p w14:paraId="3E033802" w14:textId="3B3EE450"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18</w:t>
            </w:r>
          </w:p>
        </w:tc>
        <w:tc>
          <w:tcPr>
            <w:tcW w:w="4472" w:type="dxa"/>
          </w:tcPr>
          <w:p w14:paraId="1C8878B9" w14:textId="2FBFC7D6"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18</w:t>
            </w:r>
          </w:p>
        </w:tc>
        <w:tc>
          <w:tcPr>
            <w:tcW w:w="4472" w:type="dxa"/>
          </w:tcPr>
          <w:p w14:paraId="3A8C1C70" w14:textId="2EC6E6FB"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19</w:t>
            </w:r>
          </w:p>
        </w:tc>
      </w:tr>
    </w:tbl>
    <w:p w14:paraId="53A82C5C" w14:textId="6F3F6BE7" w:rsidR="00A91419" w:rsidRPr="00B26A66" w:rsidRDefault="00A91419" w:rsidP="00B26A66"/>
    <w:sectPr w:rsidR="00A91419" w:rsidRPr="00B26A66" w:rsidSect="00F2738A">
      <w:headerReference w:type="default" r:id="rId20"/>
      <w:headerReference w:type="first" r:id="rId21"/>
      <w:pgSz w:w="23808" w:h="16840" w:orient="landscape" w:code="8"/>
      <w:pgMar w:top="1559"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E4A61" w14:textId="77777777" w:rsidR="00DA512A" w:rsidRDefault="00DA512A" w:rsidP="00BC3DA1">
      <w:pPr>
        <w:spacing w:after="0" w:line="240" w:lineRule="auto"/>
      </w:pPr>
      <w:r>
        <w:separator/>
      </w:r>
    </w:p>
  </w:endnote>
  <w:endnote w:type="continuationSeparator" w:id="0">
    <w:p w14:paraId="28E0C90D" w14:textId="77777777" w:rsidR="00DA512A" w:rsidRDefault="00DA512A" w:rsidP="00BC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4C92" w14:textId="77777777" w:rsidR="00322F2A" w:rsidRDefault="00322F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C3E1" w14:textId="77777777" w:rsidR="00014CF5" w:rsidRDefault="00014CF5" w:rsidP="00991C60">
    <w:pPr>
      <w:pStyle w:val="Voettekst"/>
      <w:pBdr>
        <w:bottom w:val="single" w:sz="6" w:space="1" w:color="auto"/>
      </w:pBdr>
      <w:jc w:val="center"/>
      <w:rPr>
        <w:sz w:val="14"/>
        <w:szCs w:val="14"/>
      </w:rPr>
    </w:pPr>
  </w:p>
  <w:p w14:paraId="7B9D8532" w14:textId="77777777" w:rsidR="00014CF5" w:rsidRPr="00164146" w:rsidRDefault="00322F2A" w:rsidP="00792629">
    <w:pPr>
      <w:pStyle w:val="Voettekst"/>
      <w:tabs>
        <w:tab w:val="left" w:pos="5868"/>
      </w:tabs>
      <w:jc w:val="center"/>
      <w:rPr>
        <w:sz w:val="14"/>
        <w:szCs w:val="14"/>
      </w:rPr>
    </w:pPr>
    <w:sdt>
      <w:sdtPr>
        <w:rPr>
          <w:sz w:val="14"/>
          <w:szCs w:val="14"/>
        </w:rPr>
        <w:alias w:val="Titel"/>
        <w:tag w:val=""/>
        <w:id w:val="613014143"/>
        <w:dataBinding w:prefixMappings="xmlns:ns0='http://purl.org/dc/elements/1.1/' xmlns:ns1='http://schemas.openxmlformats.org/package/2006/metadata/core-properties' " w:xpath="/ns1:coreProperties[1]/ns0:title[1]" w:storeItemID="{6C3C8BC8-F283-45AE-878A-BAB7291924A1}"/>
        <w:text/>
      </w:sdtPr>
      <w:sdtEndPr/>
      <w:sdtContent>
        <w:r w:rsidR="00014CF5">
          <w:rPr>
            <w:sz w:val="14"/>
            <w:szCs w:val="14"/>
          </w:rPr>
          <w:t>Risico-inventarisatie &amp; -evaluatie</w:t>
        </w:r>
      </w:sdtContent>
    </w:sdt>
    <w:r w:rsidR="00014CF5">
      <w:rPr>
        <w:sz w:val="14"/>
        <w:szCs w:val="14"/>
      </w:rPr>
      <w:t xml:space="preserve">| Pagina </w:t>
    </w:r>
    <w:r w:rsidR="00014CF5">
      <w:rPr>
        <w:sz w:val="14"/>
        <w:szCs w:val="14"/>
      </w:rPr>
      <w:fldChar w:fldCharType="begin"/>
    </w:r>
    <w:r w:rsidR="00014CF5">
      <w:rPr>
        <w:sz w:val="14"/>
        <w:szCs w:val="14"/>
      </w:rPr>
      <w:instrText xml:space="preserve"> PAGE   \* MERGEFORMAT </w:instrText>
    </w:r>
    <w:r w:rsidR="00014CF5">
      <w:rPr>
        <w:sz w:val="14"/>
        <w:szCs w:val="14"/>
      </w:rPr>
      <w:fldChar w:fldCharType="separate"/>
    </w:r>
    <w:r w:rsidR="00014CF5">
      <w:rPr>
        <w:noProof/>
        <w:sz w:val="14"/>
        <w:szCs w:val="14"/>
      </w:rPr>
      <w:t>2</w:t>
    </w:r>
    <w:r w:rsidR="00014CF5">
      <w:rPr>
        <w:sz w:val="14"/>
        <w:szCs w:val="14"/>
      </w:rPr>
      <w:fldChar w:fldCharType="end"/>
    </w:r>
    <w:r w:rsidR="00014CF5">
      <w:rPr>
        <w:sz w:val="14"/>
        <w:szCs w:val="14"/>
      </w:rPr>
      <w:t xml:space="preserve"> van </w:t>
    </w:r>
    <w:r w:rsidR="00014CF5">
      <w:rPr>
        <w:sz w:val="14"/>
        <w:szCs w:val="14"/>
      </w:rPr>
      <w:fldChar w:fldCharType="begin"/>
    </w:r>
    <w:r w:rsidR="00014CF5">
      <w:rPr>
        <w:sz w:val="14"/>
        <w:szCs w:val="14"/>
      </w:rPr>
      <w:instrText xml:space="preserve"> NUMPAGES   \* MERGEFORMAT </w:instrText>
    </w:r>
    <w:r w:rsidR="00014CF5">
      <w:rPr>
        <w:sz w:val="14"/>
        <w:szCs w:val="14"/>
      </w:rPr>
      <w:fldChar w:fldCharType="separate"/>
    </w:r>
    <w:r w:rsidR="00014CF5">
      <w:rPr>
        <w:noProof/>
        <w:sz w:val="14"/>
        <w:szCs w:val="14"/>
      </w:rPr>
      <w:t>4</w:t>
    </w:r>
    <w:r w:rsidR="00014CF5">
      <w:rPr>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5493" w14:textId="77777777" w:rsidR="00014CF5" w:rsidRDefault="00014CF5" w:rsidP="00BD6EE3">
    <w:pPr>
      <w:pStyle w:val="Voettekst"/>
      <w:pBdr>
        <w:bottom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711EC" w14:textId="77777777" w:rsidR="00DA512A" w:rsidRDefault="00DA512A" w:rsidP="00BC3DA1">
      <w:pPr>
        <w:spacing w:after="0" w:line="240" w:lineRule="auto"/>
      </w:pPr>
      <w:r>
        <w:separator/>
      </w:r>
    </w:p>
  </w:footnote>
  <w:footnote w:type="continuationSeparator" w:id="0">
    <w:p w14:paraId="50EAC028" w14:textId="77777777" w:rsidR="00DA512A" w:rsidRDefault="00DA512A" w:rsidP="00BC3DA1">
      <w:pPr>
        <w:spacing w:after="0" w:line="240" w:lineRule="auto"/>
      </w:pPr>
      <w:r>
        <w:continuationSeparator/>
      </w:r>
    </w:p>
  </w:footnote>
  <w:footnote w:id="1">
    <w:p w14:paraId="03F69F65" w14:textId="77777777" w:rsidR="00014CF5" w:rsidRDefault="00014CF5" w:rsidP="005B7D41">
      <w:pPr>
        <w:pStyle w:val="Voetnoottekst"/>
      </w:pPr>
      <w:r>
        <w:rPr>
          <w:rStyle w:val="Voetnootmarkering"/>
        </w:rPr>
        <w:footnoteRef/>
      </w:r>
      <w:r>
        <w:t xml:space="preserve"> Brancherisico’s zijn vastgelegd in een de branche specifieke arbo-catalogus. Zie </w:t>
      </w:r>
      <w:hyperlink r:id="rId1" w:history="1">
        <w:r>
          <w:rPr>
            <w:rStyle w:val="Hyperlink"/>
          </w:rPr>
          <w:t>Arboportaal | Arbocatalogi</w:t>
        </w:r>
      </w:hyperlink>
      <w:r>
        <w:t xml:space="preserve">  </w:t>
      </w:r>
    </w:p>
  </w:footnote>
  <w:footnote w:id="2">
    <w:p w14:paraId="274D919A" w14:textId="31899CAD" w:rsidR="00014CF5" w:rsidRDefault="00014CF5" w:rsidP="00AB1780">
      <w:pPr>
        <w:pStyle w:val="Voetnoottekst"/>
      </w:pPr>
      <w:r>
        <w:rPr>
          <w:rStyle w:val="Voetnootmarkering"/>
        </w:rPr>
        <w:footnoteRef/>
      </w:r>
      <w:r>
        <w:t xml:space="preserve"> </w:t>
      </w:r>
      <w:r w:rsidR="001F7902">
        <w:t>Als</w:t>
      </w:r>
      <w:r>
        <w:t xml:space="preserve"> een gevaar acuut is en direct gevaar oplevert voor de werknemers dient het gevaar </w:t>
      </w:r>
      <w:r w:rsidR="001F7902">
        <w:t>direct</w:t>
      </w:r>
      <w:r>
        <w:t xml:space="preserve"> te worden opgeheven</w:t>
      </w:r>
      <w:r w:rsidR="001F7902">
        <w:t>, nog</w:t>
      </w:r>
      <w:r>
        <w:t xml:space="preserve"> voordat men de voorgestelde maatregelen uitvoert.</w:t>
      </w:r>
    </w:p>
  </w:footnote>
  <w:footnote w:id="3">
    <w:p w14:paraId="2D1B8133" w14:textId="1B7D3658" w:rsidR="00F056F1" w:rsidRDefault="00F056F1" w:rsidP="00F056F1">
      <w:pPr>
        <w:pStyle w:val="Voetnoottekst"/>
        <w:rPr>
          <w:rStyle w:val="Hyperlink"/>
        </w:rPr>
      </w:pPr>
      <w:r>
        <w:rPr>
          <w:rStyle w:val="Voetnootmarkering"/>
        </w:rPr>
        <w:footnoteRef/>
      </w:r>
      <w:r>
        <w:t xml:space="preserve"> Brancherisico’s zijn vastgelegd in een de branche specifieke arbo-catalogus. Zie </w:t>
      </w:r>
      <w:hyperlink r:id="rId2" w:history="1">
        <w:r>
          <w:rPr>
            <w:rStyle w:val="Hyperlink"/>
          </w:rPr>
          <w:t>Arboportaal | Arbocatalogi</w:t>
        </w:r>
      </w:hyperlink>
    </w:p>
    <w:p w14:paraId="5F67FF99" w14:textId="6CB3E2D3" w:rsidR="009468B8" w:rsidRDefault="009468B8" w:rsidP="00F056F1">
      <w:pPr>
        <w:pStyle w:val="Voetnoottekst"/>
        <w:rPr>
          <w:rStyle w:val="Hyperlink"/>
        </w:rPr>
      </w:pPr>
      <w:r w:rsidRPr="009468B8">
        <w:t>Aanvullende informatie is beschikbaar via de website veiligheidscompas.eu. Zie</w:t>
      </w:r>
      <w:r>
        <w:rPr>
          <w:rStyle w:val="Hyperlink"/>
        </w:rPr>
        <w:t xml:space="preserve"> </w:t>
      </w:r>
      <w:hyperlink r:id="rId3" w:history="1">
        <w:r w:rsidRPr="009468B8">
          <w:rPr>
            <w:rStyle w:val="Hyperlink"/>
          </w:rPr>
          <w:t>veilighiedskompas</w:t>
        </w:r>
      </w:hyperlink>
      <w:r>
        <w:rPr>
          <w:rStyle w:val="Hyperlink"/>
        </w:rPr>
        <w:t>.eu</w:t>
      </w:r>
    </w:p>
    <w:p w14:paraId="23914CC4" w14:textId="67839EBB" w:rsidR="009468B8" w:rsidRDefault="009468B8" w:rsidP="00F056F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F791" w14:textId="77777777" w:rsidR="00322F2A" w:rsidRDefault="00322F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A87D" w14:textId="03DB9F6B" w:rsidR="00014CF5" w:rsidRDefault="005458EB" w:rsidP="00817103">
    <w:pPr>
      <w:pStyle w:val="Koptekst"/>
      <w:rPr>
        <w:color w:val="404040" w:themeColor="text1" w:themeTint="BF"/>
        <w:sz w:val="14"/>
        <w:szCs w:val="14"/>
      </w:rPr>
    </w:pPr>
    <w:r>
      <w:rPr>
        <w:noProof/>
        <w:color w:val="404040" w:themeColor="text1" w:themeTint="BF"/>
        <w:sz w:val="14"/>
        <w:szCs w:val="14"/>
      </w:rPr>
      <w:drawing>
        <wp:inline distT="0" distB="0" distL="0" distR="0" wp14:anchorId="729BD57A" wp14:editId="481AD061">
          <wp:extent cx="598193" cy="464820"/>
          <wp:effectExtent l="0" t="0" r="0" b="0"/>
          <wp:docPr id="1982244266" name="Afbeelding 2"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4266" name="Afbeelding 2" descr="Afbeelding met ontwerp&#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298" cy="4680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CF42" w14:textId="7D3191F8" w:rsidR="00014CF5" w:rsidRDefault="0083577D">
    <w:pPr>
      <w:pStyle w:val="Koptekst"/>
    </w:pPr>
    <w:r>
      <w:rPr>
        <w:noProof/>
      </w:rPr>
      <w:drawing>
        <wp:inline distT="0" distB="0" distL="0" distR="0" wp14:anchorId="71B9CC0E" wp14:editId="24CAAE3E">
          <wp:extent cx="588367" cy="457200"/>
          <wp:effectExtent l="0" t="0" r="2540" b="0"/>
          <wp:docPr id="1646681580" name="Afbeelding 1"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81580" name="Afbeelding 1" descr="Afbeelding met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03754" cy="46915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76BF" w14:textId="1FF98953" w:rsidR="00D60A65" w:rsidRDefault="00D60A65" w:rsidP="00817103">
    <w:pPr>
      <w:pStyle w:val="Koptekst"/>
      <w:rPr>
        <w:color w:val="404040" w:themeColor="text1" w:themeTint="BF"/>
        <w:sz w:val="14"/>
        <w:szCs w:val="14"/>
      </w:rPr>
    </w:pPr>
  </w:p>
  <w:p w14:paraId="540438F9" w14:textId="22C090F8" w:rsidR="00014CF5" w:rsidRDefault="00014CF5" w:rsidP="00817103">
    <w:pPr>
      <w:pStyle w:val="Koptekst"/>
      <w:rPr>
        <w:color w:val="404040" w:themeColor="text1" w:themeTint="BF"/>
        <w:sz w:val="14"/>
        <w:szCs w:val="14"/>
      </w:rPr>
    </w:pPr>
    <w:r w:rsidRPr="009652A9">
      <w:rPr>
        <w:noProof/>
        <w:sz w:val="14"/>
        <w:szCs w:val="14"/>
        <w:lang w:eastAsia="nl-NL"/>
      </w:rPr>
      <w:drawing>
        <wp:anchor distT="0" distB="0" distL="114300" distR="114300" simplePos="0" relativeHeight="251685888" behindDoc="0" locked="0" layoutInCell="1" allowOverlap="1" wp14:anchorId="15007F64" wp14:editId="4F23E862">
          <wp:simplePos x="0" y="0"/>
          <wp:positionH relativeFrom="margin">
            <wp:align>center</wp:align>
          </wp:positionH>
          <wp:positionV relativeFrom="margin">
            <wp:align>center</wp:align>
          </wp:positionV>
          <wp:extent cx="5000625" cy="6176340"/>
          <wp:effectExtent l="0" t="0" r="0" b="0"/>
          <wp:wrapNone/>
          <wp:docPr id="817" name="Picture 8" descr="C:\Users\Esther\Desktop\dewildetr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Esther\Desktop\dewildetrans2.png"/>
                  <pic:cNvPicPr>
                    <a:picLocks noChangeAspect="1" noChangeArrowheads="1"/>
                  </pic:cNvPicPr>
                </pic:nvPicPr>
                <pic:blipFill>
                  <a:blip r:embed="rId1" cstate="print">
                    <a:alphaModFix amt="50000"/>
                    <a:grayscl/>
                    <a:extLst>
                      <a:ext uri="{28A0092B-C50C-407E-A947-70E740481C1C}">
                        <a14:useLocalDpi xmlns:a14="http://schemas.microsoft.com/office/drawing/2010/main" val="0"/>
                      </a:ext>
                    </a:extLst>
                  </a:blip>
                  <a:srcRect/>
                  <a:stretch>
                    <a:fillRect/>
                  </a:stretch>
                </pic:blipFill>
                <pic:spPr bwMode="auto">
                  <a:xfrm>
                    <a:off x="0" y="0"/>
                    <a:ext cx="5000625" cy="6176340"/>
                  </a:xfrm>
                  <a:prstGeom prst="rect">
                    <a:avLst/>
                  </a:prstGeom>
                  <a:noFill/>
                </pic:spPr>
              </pic:pic>
            </a:graphicData>
          </a:graphic>
          <wp14:sizeRelH relativeFrom="page">
            <wp14:pctWidth>0</wp14:pctWidth>
          </wp14:sizeRelH>
          <wp14:sizeRelV relativeFrom="page">
            <wp14:pctHeight>0</wp14:pctHeight>
          </wp14:sizeRelV>
        </wp:anchor>
      </w:drawing>
    </w:r>
    <w:r w:rsidR="00322F2A">
      <w:rPr>
        <w:noProof/>
        <w:color w:val="404040" w:themeColor="text1" w:themeTint="BF"/>
        <w:sz w:val="14"/>
        <w:szCs w:val="14"/>
      </w:rPr>
      <w:drawing>
        <wp:inline distT="0" distB="0" distL="0" distR="0" wp14:anchorId="3C4AA5FC" wp14:editId="23581869">
          <wp:extent cx="399415" cy="309854"/>
          <wp:effectExtent l="0" t="0" r="635" b="0"/>
          <wp:docPr id="2605497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303" cy="31287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95AD" w14:textId="77777777" w:rsidR="00014CF5" w:rsidRDefault="00014CF5">
    <w:pPr>
      <w:pStyle w:val="Koptekst"/>
    </w:pPr>
    <w:r w:rsidRPr="009652A9">
      <w:rPr>
        <w:noProof/>
        <w:color w:val="404040" w:themeColor="text1" w:themeTint="BF"/>
        <w:sz w:val="14"/>
        <w:szCs w:val="14"/>
      </w:rPr>
      <w:drawing>
        <wp:anchor distT="0" distB="0" distL="114300" distR="114300" simplePos="0" relativeHeight="251681792" behindDoc="0" locked="0" layoutInCell="1" allowOverlap="1" wp14:anchorId="7C358404" wp14:editId="2C169526">
          <wp:simplePos x="0" y="0"/>
          <wp:positionH relativeFrom="margin">
            <wp:align>left</wp:align>
          </wp:positionH>
          <wp:positionV relativeFrom="paragraph">
            <wp:posOffset>-201083</wp:posOffset>
          </wp:positionV>
          <wp:extent cx="1511300" cy="629043"/>
          <wp:effectExtent l="0" t="0" r="0" b="0"/>
          <wp:wrapNone/>
          <wp:docPr id="815" name="Afbeelding 81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511300" cy="629043"/>
                  </a:xfrm>
                  <a:prstGeom prst="rect">
                    <a:avLst/>
                  </a:prstGeom>
                </pic:spPr>
              </pic:pic>
            </a:graphicData>
          </a:graphic>
          <wp14:sizeRelH relativeFrom="page">
            <wp14:pctWidth>0</wp14:pctWidth>
          </wp14:sizeRelH>
          <wp14:sizeRelV relativeFrom="page">
            <wp14:pctHeight>0</wp14:pctHeight>
          </wp14:sizeRelV>
        </wp:anchor>
      </w:drawing>
    </w:r>
  </w:p>
  <w:p w14:paraId="2670DCE6" w14:textId="77777777" w:rsidR="00014CF5" w:rsidRDefault="00014CF5">
    <w:pPr>
      <w:pStyle w:val="Koptekst"/>
    </w:pPr>
  </w:p>
  <w:p w14:paraId="52D72F3B" w14:textId="77777777" w:rsidR="00014CF5" w:rsidRDefault="00014CF5">
    <w:pPr>
      <w:pStyle w:val="Koptekst"/>
    </w:pPr>
    <w:r w:rsidRPr="009652A9">
      <w:rPr>
        <w:noProof/>
        <w:sz w:val="14"/>
        <w:szCs w:val="14"/>
        <w:lang w:eastAsia="nl-NL"/>
      </w:rPr>
      <w:drawing>
        <wp:anchor distT="0" distB="0" distL="114300" distR="114300" simplePos="0" relativeHeight="251682816" behindDoc="0" locked="0" layoutInCell="1" allowOverlap="1" wp14:anchorId="7964AAD8" wp14:editId="25FB0AB8">
          <wp:simplePos x="0" y="0"/>
          <wp:positionH relativeFrom="margin">
            <wp:posOffset>4247091</wp:posOffset>
          </wp:positionH>
          <wp:positionV relativeFrom="margin">
            <wp:align>top</wp:align>
          </wp:positionV>
          <wp:extent cx="4651375" cy="5744976"/>
          <wp:effectExtent l="0" t="0" r="0" b="0"/>
          <wp:wrapNone/>
          <wp:docPr id="816" name="Picture 8" descr="C:\Users\Esther\Desktop\dewildetr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Esther\Desktop\dewildetrans2.png"/>
                  <pic:cNvPicPr>
                    <a:picLocks noChangeAspect="1" noChangeArrowheads="1"/>
                  </pic:cNvPicPr>
                </pic:nvPicPr>
                <pic:blipFill>
                  <a:blip r:embed="rId2" cstate="print">
                    <a:alphaModFix amt="50000"/>
                    <a:grayscl/>
                    <a:extLst>
                      <a:ext uri="{28A0092B-C50C-407E-A947-70E740481C1C}">
                        <a14:useLocalDpi xmlns:a14="http://schemas.microsoft.com/office/drawing/2010/main" val="0"/>
                      </a:ext>
                    </a:extLst>
                  </a:blip>
                  <a:srcRect/>
                  <a:stretch>
                    <a:fillRect/>
                  </a:stretch>
                </pic:blipFill>
                <pic:spPr bwMode="auto">
                  <a:xfrm>
                    <a:off x="0" y="0"/>
                    <a:ext cx="4651375" cy="574497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C3193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9.8pt;height:79.2pt" o:bullet="t">
        <v:imagedata r:id="rId1" o:title="De Wilde rond"/>
      </v:shape>
    </w:pict>
  </w:numPicBullet>
  <w:numPicBullet w:numPicBulletId="1">
    <w:pict>
      <v:shape id="_x0000_i1041" type="#_x0000_t75" style="width:333pt;height:328.8pt" o:bullet="t">
        <v:imagedata r:id="rId2" o:title="De Wilde social media"/>
      </v:shape>
    </w:pict>
  </w:numPicBullet>
  <w:abstractNum w:abstractNumId="0" w15:restartNumberingAfterBreak="0">
    <w:nsid w:val="0A0B6AA9"/>
    <w:multiLevelType w:val="hybridMultilevel"/>
    <w:tmpl w:val="55CA7AA6"/>
    <w:lvl w:ilvl="0" w:tplc="D31689F4">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1278"/>
    <w:multiLevelType w:val="hybridMultilevel"/>
    <w:tmpl w:val="8F565388"/>
    <w:lvl w:ilvl="0" w:tplc="EB941B1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A372FC"/>
    <w:multiLevelType w:val="hybridMultilevel"/>
    <w:tmpl w:val="E1C6282A"/>
    <w:lvl w:ilvl="0" w:tplc="D31689F4">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EF2BF2"/>
    <w:multiLevelType w:val="hybridMultilevel"/>
    <w:tmpl w:val="6090042A"/>
    <w:lvl w:ilvl="0" w:tplc="EB941B1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C94E70"/>
    <w:multiLevelType w:val="hybridMultilevel"/>
    <w:tmpl w:val="CED68B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07130B"/>
    <w:multiLevelType w:val="hybridMultilevel"/>
    <w:tmpl w:val="D2A4863C"/>
    <w:lvl w:ilvl="0" w:tplc="F19228E8">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DC089A"/>
    <w:multiLevelType w:val="hybridMultilevel"/>
    <w:tmpl w:val="9A6217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9C458F"/>
    <w:multiLevelType w:val="hybridMultilevel"/>
    <w:tmpl w:val="66100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3A5162"/>
    <w:multiLevelType w:val="multilevel"/>
    <w:tmpl w:val="9F400B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2E63FA"/>
    <w:multiLevelType w:val="hybridMultilevel"/>
    <w:tmpl w:val="291A2E6A"/>
    <w:lvl w:ilvl="0" w:tplc="390040BE">
      <w:start w:val="1"/>
      <w:numFmt w:val="bullet"/>
      <w:lvlText w:val=""/>
      <w:lvlJc w:val="left"/>
      <w:pPr>
        <w:ind w:left="773" w:hanging="360"/>
      </w:pPr>
      <w:rPr>
        <w:rFonts w:ascii="Symbol" w:hAnsi="Symbol" w:hint="default"/>
        <w:color w:val="auto"/>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0" w15:restartNumberingAfterBreak="0">
    <w:nsid w:val="5322116A"/>
    <w:multiLevelType w:val="hybridMultilevel"/>
    <w:tmpl w:val="89002D90"/>
    <w:lvl w:ilvl="0" w:tplc="EB941B12">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CC447AF"/>
    <w:multiLevelType w:val="hybridMultilevel"/>
    <w:tmpl w:val="7C18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1344121">
    <w:abstractNumId w:val="10"/>
  </w:num>
  <w:num w:numId="2" w16cid:durableId="259679832">
    <w:abstractNumId w:val="3"/>
  </w:num>
  <w:num w:numId="3" w16cid:durableId="556747087">
    <w:abstractNumId w:val="1"/>
  </w:num>
  <w:num w:numId="4" w16cid:durableId="694118403">
    <w:abstractNumId w:val="8"/>
  </w:num>
  <w:num w:numId="5" w16cid:durableId="1342274466">
    <w:abstractNumId w:val="6"/>
  </w:num>
  <w:num w:numId="6" w16cid:durableId="318653414">
    <w:abstractNumId w:val="9"/>
  </w:num>
  <w:num w:numId="7" w16cid:durableId="1198813682">
    <w:abstractNumId w:val="2"/>
  </w:num>
  <w:num w:numId="8" w16cid:durableId="277562527">
    <w:abstractNumId w:val="5"/>
  </w:num>
  <w:num w:numId="9" w16cid:durableId="816799372">
    <w:abstractNumId w:val="7"/>
  </w:num>
  <w:num w:numId="10" w16cid:durableId="149252439">
    <w:abstractNumId w:val="4"/>
  </w:num>
  <w:num w:numId="11" w16cid:durableId="1237593063">
    <w:abstractNumId w:val="11"/>
  </w:num>
  <w:num w:numId="12" w16cid:durableId="174124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872"/>
    <w:rsid w:val="000018FE"/>
    <w:rsid w:val="0001447E"/>
    <w:rsid w:val="00014CF5"/>
    <w:rsid w:val="000175CB"/>
    <w:rsid w:val="00017D87"/>
    <w:rsid w:val="00021F7D"/>
    <w:rsid w:val="00027BF9"/>
    <w:rsid w:val="000302FE"/>
    <w:rsid w:val="00031FFE"/>
    <w:rsid w:val="00032715"/>
    <w:rsid w:val="0003292E"/>
    <w:rsid w:val="00035891"/>
    <w:rsid w:val="00037956"/>
    <w:rsid w:val="00040907"/>
    <w:rsid w:val="00057BB8"/>
    <w:rsid w:val="00061249"/>
    <w:rsid w:val="00070FDE"/>
    <w:rsid w:val="00071299"/>
    <w:rsid w:val="00072F17"/>
    <w:rsid w:val="000769AE"/>
    <w:rsid w:val="00083A52"/>
    <w:rsid w:val="00086A5E"/>
    <w:rsid w:val="00090E91"/>
    <w:rsid w:val="00092D05"/>
    <w:rsid w:val="00092DFE"/>
    <w:rsid w:val="000942EB"/>
    <w:rsid w:val="000A40CB"/>
    <w:rsid w:val="000A4633"/>
    <w:rsid w:val="000B790E"/>
    <w:rsid w:val="000C0211"/>
    <w:rsid w:val="000C6A1D"/>
    <w:rsid w:val="000C7F69"/>
    <w:rsid w:val="000D461E"/>
    <w:rsid w:val="000D6573"/>
    <w:rsid w:val="000E09CB"/>
    <w:rsid w:val="000E0DB4"/>
    <w:rsid w:val="000E2FA3"/>
    <w:rsid w:val="000F4068"/>
    <w:rsid w:val="000F4817"/>
    <w:rsid w:val="001007BC"/>
    <w:rsid w:val="001024CC"/>
    <w:rsid w:val="001121F0"/>
    <w:rsid w:val="00112E7D"/>
    <w:rsid w:val="00113561"/>
    <w:rsid w:val="001166D0"/>
    <w:rsid w:val="00117A2C"/>
    <w:rsid w:val="001213EB"/>
    <w:rsid w:val="0012212C"/>
    <w:rsid w:val="001271AB"/>
    <w:rsid w:val="0013382D"/>
    <w:rsid w:val="001364FC"/>
    <w:rsid w:val="00136E7E"/>
    <w:rsid w:val="00144E99"/>
    <w:rsid w:val="00150A84"/>
    <w:rsid w:val="001527E0"/>
    <w:rsid w:val="001611A4"/>
    <w:rsid w:val="00164146"/>
    <w:rsid w:val="00164F61"/>
    <w:rsid w:val="001677BC"/>
    <w:rsid w:val="00182160"/>
    <w:rsid w:val="00197635"/>
    <w:rsid w:val="001A26E5"/>
    <w:rsid w:val="001A3E8B"/>
    <w:rsid w:val="001A4B37"/>
    <w:rsid w:val="001B002E"/>
    <w:rsid w:val="001B3521"/>
    <w:rsid w:val="001B3C08"/>
    <w:rsid w:val="001B4CEA"/>
    <w:rsid w:val="001C01BD"/>
    <w:rsid w:val="001C31A1"/>
    <w:rsid w:val="001D0FB6"/>
    <w:rsid w:val="001D22EF"/>
    <w:rsid w:val="001D5346"/>
    <w:rsid w:val="001D7491"/>
    <w:rsid w:val="001F2CBE"/>
    <w:rsid w:val="001F649F"/>
    <w:rsid w:val="001F7902"/>
    <w:rsid w:val="00201915"/>
    <w:rsid w:val="00205649"/>
    <w:rsid w:val="00206399"/>
    <w:rsid w:val="0021285D"/>
    <w:rsid w:val="00215536"/>
    <w:rsid w:val="00224E62"/>
    <w:rsid w:val="0022505C"/>
    <w:rsid w:val="00230C10"/>
    <w:rsid w:val="00231F4A"/>
    <w:rsid w:val="002359AC"/>
    <w:rsid w:val="00243055"/>
    <w:rsid w:val="0024329B"/>
    <w:rsid w:val="00243969"/>
    <w:rsid w:val="00245508"/>
    <w:rsid w:val="00246BB1"/>
    <w:rsid w:val="002511DC"/>
    <w:rsid w:val="002720DA"/>
    <w:rsid w:val="00272D88"/>
    <w:rsid w:val="002731F7"/>
    <w:rsid w:val="00273D77"/>
    <w:rsid w:val="002758E0"/>
    <w:rsid w:val="002851CD"/>
    <w:rsid w:val="00295C6C"/>
    <w:rsid w:val="002B2B9E"/>
    <w:rsid w:val="002C3B88"/>
    <w:rsid w:val="002C55AA"/>
    <w:rsid w:val="002D2968"/>
    <w:rsid w:val="002F12DE"/>
    <w:rsid w:val="00300DA6"/>
    <w:rsid w:val="00301DCA"/>
    <w:rsid w:val="0031582F"/>
    <w:rsid w:val="00320285"/>
    <w:rsid w:val="00322F2A"/>
    <w:rsid w:val="00335801"/>
    <w:rsid w:val="00341219"/>
    <w:rsid w:val="00342240"/>
    <w:rsid w:val="00344C47"/>
    <w:rsid w:val="0034604F"/>
    <w:rsid w:val="00353F7E"/>
    <w:rsid w:val="0035771B"/>
    <w:rsid w:val="00363019"/>
    <w:rsid w:val="00376C2F"/>
    <w:rsid w:val="00385A07"/>
    <w:rsid w:val="003862F3"/>
    <w:rsid w:val="00386872"/>
    <w:rsid w:val="00392171"/>
    <w:rsid w:val="003922D1"/>
    <w:rsid w:val="00394705"/>
    <w:rsid w:val="003A2AA7"/>
    <w:rsid w:val="003A2DC6"/>
    <w:rsid w:val="003A64B1"/>
    <w:rsid w:val="003A6D8D"/>
    <w:rsid w:val="003A723B"/>
    <w:rsid w:val="003A772A"/>
    <w:rsid w:val="003B136C"/>
    <w:rsid w:val="003B2C88"/>
    <w:rsid w:val="003B5A32"/>
    <w:rsid w:val="003C2927"/>
    <w:rsid w:val="003C439E"/>
    <w:rsid w:val="003D2209"/>
    <w:rsid w:val="003E45E3"/>
    <w:rsid w:val="003E6491"/>
    <w:rsid w:val="003F328E"/>
    <w:rsid w:val="0041377D"/>
    <w:rsid w:val="00415EF4"/>
    <w:rsid w:val="00420165"/>
    <w:rsid w:val="0043178B"/>
    <w:rsid w:val="004351A1"/>
    <w:rsid w:val="0044045F"/>
    <w:rsid w:val="00441677"/>
    <w:rsid w:val="004423CE"/>
    <w:rsid w:val="00444168"/>
    <w:rsid w:val="004477AA"/>
    <w:rsid w:val="0045492B"/>
    <w:rsid w:val="00455679"/>
    <w:rsid w:val="004647D4"/>
    <w:rsid w:val="0046679D"/>
    <w:rsid w:val="00467ECD"/>
    <w:rsid w:val="00474B39"/>
    <w:rsid w:val="00481229"/>
    <w:rsid w:val="00481AB6"/>
    <w:rsid w:val="004874B3"/>
    <w:rsid w:val="004879F4"/>
    <w:rsid w:val="004906E5"/>
    <w:rsid w:val="004A1E87"/>
    <w:rsid w:val="004A3DDE"/>
    <w:rsid w:val="004A7E46"/>
    <w:rsid w:val="004C506D"/>
    <w:rsid w:val="004C56EE"/>
    <w:rsid w:val="004D08A4"/>
    <w:rsid w:val="004D1859"/>
    <w:rsid w:val="004D71B4"/>
    <w:rsid w:val="004E3CB9"/>
    <w:rsid w:val="004E426D"/>
    <w:rsid w:val="004F22B3"/>
    <w:rsid w:val="004F33A1"/>
    <w:rsid w:val="004F7B4F"/>
    <w:rsid w:val="00500053"/>
    <w:rsid w:val="00500396"/>
    <w:rsid w:val="0050160A"/>
    <w:rsid w:val="00501895"/>
    <w:rsid w:val="0050502E"/>
    <w:rsid w:val="0051061E"/>
    <w:rsid w:val="00511956"/>
    <w:rsid w:val="005142B5"/>
    <w:rsid w:val="005237E9"/>
    <w:rsid w:val="00531D89"/>
    <w:rsid w:val="005458EB"/>
    <w:rsid w:val="00547F50"/>
    <w:rsid w:val="0055092D"/>
    <w:rsid w:val="00550F65"/>
    <w:rsid w:val="00554D29"/>
    <w:rsid w:val="00577408"/>
    <w:rsid w:val="00582B3D"/>
    <w:rsid w:val="00597AB4"/>
    <w:rsid w:val="005A5CA7"/>
    <w:rsid w:val="005B04D1"/>
    <w:rsid w:val="005B1885"/>
    <w:rsid w:val="005B4A67"/>
    <w:rsid w:val="005B7D41"/>
    <w:rsid w:val="005C2EA1"/>
    <w:rsid w:val="005C6D88"/>
    <w:rsid w:val="005D2AE1"/>
    <w:rsid w:val="005F3D21"/>
    <w:rsid w:val="005F4515"/>
    <w:rsid w:val="00601954"/>
    <w:rsid w:val="00605062"/>
    <w:rsid w:val="0060578C"/>
    <w:rsid w:val="00612016"/>
    <w:rsid w:val="006161B0"/>
    <w:rsid w:val="00617A53"/>
    <w:rsid w:val="006223E7"/>
    <w:rsid w:val="00626DC0"/>
    <w:rsid w:val="00627A7F"/>
    <w:rsid w:val="00631D59"/>
    <w:rsid w:val="00634A9E"/>
    <w:rsid w:val="00637832"/>
    <w:rsid w:val="00642F84"/>
    <w:rsid w:val="00647B70"/>
    <w:rsid w:val="0065092E"/>
    <w:rsid w:val="0065707A"/>
    <w:rsid w:val="0066193E"/>
    <w:rsid w:val="00661CFC"/>
    <w:rsid w:val="00661E48"/>
    <w:rsid w:val="00662760"/>
    <w:rsid w:val="006701F4"/>
    <w:rsid w:val="0067207D"/>
    <w:rsid w:val="00674662"/>
    <w:rsid w:val="0068288C"/>
    <w:rsid w:val="0068463B"/>
    <w:rsid w:val="006901BA"/>
    <w:rsid w:val="00691ACB"/>
    <w:rsid w:val="006A3464"/>
    <w:rsid w:val="006A355A"/>
    <w:rsid w:val="006A3708"/>
    <w:rsid w:val="006B2062"/>
    <w:rsid w:val="006C05B3"/>
    <w:rsid w:val="006C34FF"/>
    <w:rsid w:val="006D0E16"/>
    <w:rsid w:val="006D393F"/>
    <w:rsid w:val="006D6C1B"/>
    <w:rsid w:val="006E0C18"/>
    <w:rsid w:val="006E4420"/>
    <w:rsid w:val="006F0DBE"/>
    <w:rsid w:val="006F6AF9"/>
    <w:rsid w:val="00721DF4"/>
    <w:rsid w:val="007229BD"/>
    <w:rsid w:val="007229D5"/>
    <w:rsid w:val="007245AC"/>
    <w:rsid w:val="007261F1"/>
    <w:rsid w:val="007339C1"/>
    <w:rsid w:val="007377C0"/>
    <w:rsid w:val="00743269"/>
    <w:rsid w:val="00744582"/>
    <w:rsid w:val="0074543F"/>
    <w:rsid w:val="00747AF1"/>
    <w:rsid w:val="00747E9E"/>
    <w:rsid w:val="00750A2E"/>
    <w:rsid w:val="007517BC"/>
    <w:rsid w:val="007539F5"/>
    <w:rsid w:val="00756552"/>
    <w:rsid w:val="00757A55"/>
    <w:rsid w:val="007628DE"/>
    <w:rsid w:val="007651A4"/>
    <w:rsid w:val="00765913"/>
    <w:rsid w:val="0077198C"/>
    <w:rsid w:val="007750D9"/>
    <w:rsid w:val="0078212A"/>
    <w:rsid w:val="00782A08"/>
    <w:rsid w:val="007843AA"/>
    <w:rsid w:val="0078657B"/>
    <w:rsid w:val="00791803"/>
    <w:rsid w:val="00792629"/>
    <w:rsid w:val="007940CA"/>
    <w:rsid w:val="007A1C79"/>
    <w:rsid w:val="007D22EB"/>
    <w:rsid w:val="007D28E4"/>
    <w:rsid w:val="007D774E"/>
    <w:rsid w:val="007E0BDF"/>
    <w:rsid w:val="007E5D00"/>
    <w:rsid w:val="007F0ABC"/>
    <w:rsid w:val="00801321"/>
    <w:rsid w:val="00806805"/>
    <w:rsid w:val="008147F4"/>
    <w:rsid w:val="008160EA"/>
    <w:rsid w:val="00817103"/>
    <w:rsid w:val="00822C30"/>
    <w:rsid w:val="00823331"/>
    <w:rsid w:val="00834B81"/>
    <w:rsid w:val="0083552D"/>
    <w:rsid w:val="0083577D"/>
    <w:rsid w:val="00845547"/>
    <w:rsid w:val="00853A9C"/>
    <w:rsid w:val="00867503"/>
    <w:rsid w:val="008805FF"/>
    <w:rsid w:val="008815B9"/>
    <w:rsid w:val="0088394D"/>
    <w:rsid w:val="00890579"/>
    <w:rsid w:val="008A2B98"/>
    <w:rsid w:val="008B674D"/>
    <w:rsid w:val="008C17D5"/>
    <w:rsid w:val="008C1AAE"/>
    <w:rsid w:val="008C202F"/>
    <w:rsid w:val="008C4F36"/>
    <w:rsid w:val="008C5468"/>
    <w:rsid w:val="008D51DC"/>
    <w:rsid w:val="008E1BAD"/>
    <w:rsid w:val="00902696"/>
    <w:rsid w:val="00905761"/>
    <w:rsid w:val="00911546"/>
    <w:rsid w:val="00912BF8"/>
    <w:rsid w:val="0092113E"/>
    <w:rsid w:val="00926604"/>
    <w:rsid w:val="009316B9"/>
    <w:rsid w:val="00933248"/>
    <w:rsid w:val="00933B0C"/>
    <w:rsid w:val="00940C3E"/>
    <w:rsid w:val="009468B8"/>
    <w:rsid w:val="009522CD"/>
    <w:rsid w:val="00955BB7"/>
    <w:rsid w:val="0096171E"/>
    <w:rsid w:val="00961CB0"/>
    <w:rsid w:val="00963F00"/>
    <w:rsid w:val="00964862"/>
    <w:rsid w:val="009652A9"/>
    <w:rsid w:val="0096789D"/>
    <w:rsid w:val="0097715D"/>
    <w:rsid w:val="0098151A"/>
    <w:rsid w:val="0098214F"/>
    <w:rsid w:val="0098445C"/>
    <w:rsid w:val="0098535D"/>
    <w:rsid w:val="00987198"/>
    <w:rsid w:val="00991AEB"/>
    <w:rsid w:val="00991C60"/>
    <w:rsid w:val="009925A3"/>
    <w:rsid w:val="009A3C85"/>
    <w:rsid w:val="009A77BD"/>
    <w:rsid w:val="009B326C"/>
    <w:rsid w:val="009B76C3"/>
    <w:rsid w:val="009D0D38"/>
    <w:rsid w:val="009E0C62"/>
    <w:rsid w:val="009E3BB1"/>
    <w:rsid w:val="009E5FE2"/>
    <w:rsid w:val="009F4E8A"/>
    <w:rsid w:val="009F63C3"/>
    <w:rsid w:val="00A05BF2"/>
    <w:rsid w:val="00A069FE"/>
    <w:rsid w:val="00A07AAB"/>
    <w:rsid w:val="00A07E93"/>
    <w:rsid w:val="00A11817"/>
    <w:rsid w:val="00A13A0A"/>
    <w:rsid w:val="00A169CA"/>
    <w:rsid w:val="00A1763B"/>
    <w:rsid w:val="00A25362"/>
    <w:rsid w:val="00A25FDE"/>
    <w:rsid w:val="00A26590"/>
    <w:rsid w:val="00A26939"/>
    <w:rsid w:val="00A27959"/>
    <w:rsid w:val="00A32812"/>
    <w:rsid w:val="00A3354D"/>
    <w:rsid w:val="00A35591"/>
    <w:rsid w:val="00A364AE"/>
    <w:rsid w:val="00A366E6"/>
    <w:rsid w:val="00A43752"/>
    <w:rsid w:val="00A43C48"/>
    <w:rsid w:val="00A56487"/>
    <w:rsid w:val="00A56B0A"/>
    <w:rsid w:val="00A60BFF"/>
    <w:rsid w:val="00A64FB5"/>
    <w:rsid w:val="00A70233"/>
    <w:rsid w:val="00A71B5C"/>
    <w:rsid w:val="00A8109E"/>
    <w:rsid w:val="00A83CCF"/>
    <w:rsid w:val="00A85856"/>
    <w:rsid w:val="00A91419"/>
    <w:rsid w:val="00A93422"/>
    <w:rsid w:val="00A9345B"/>
    <w:rsid w:val="00A969F2"/>
    <w:rsid w:val="00AA625D"/>
    <w:rsid w:val="00AA6A5F"/>
    <w:rsid w:val="00AB1780"/>
    <w:rsid w:val="00AB192E"/>
    <w:rsid w:val="00AB1E18"/>
    <w:rsid w:val="00AB7C48"/>
    <w:rsid w:val="00AC0CA5"/>
    <w:rsid w:val="00AC22FE"/>
    <w:rsid w:val="00AC33AB"/>
    <w:rsid w:val="00AC4751"/>
    <w:rsid w:val="00AD6AAF"/>
    <w:rsid w:val="00AD6DC9"/>
    <w:rsid w:val="00AD7FCC"/>
    <w:rsid w:val="00AE4B5B"/>
    <w:rsid w:val="00AF5867"/>
    <w:rsid w:val="00AF775C"/>
    <w:rsid w:val="00B00920"/>
    <w:rsid w:val="00B0247A"/>
    <w:rsid w:val="00B05247"/>
    <w:rsid w:val="00B05FA7"/>
    <w:rsid w:val="00B22175"/>
    <w:rsid w:val="00B25DC3"/>
    <w:rsid w:val="00B26175"/>
    <w:rsid w:val="00B26A66"/>
    <w:rsid w:val="00B30BA3"/>
    <w:rsid w:val="00B32C68"/>
    <w:rsid w:val="00B35204"/>
    <w:rsid w:val="00B507DE"/>
    <w:rsid w:val="00B55DCE"/>
    <w:rsid w:val="00B739F1"/>
    <w:rsid w:val="00B8471D"/>
    <w:rsid w:val="00B85467"/>
    <w:rsid w:val="00B87597"/>
    <w:rsid w:val="00B92796"/>
    <w:rsid w:val="00B946A3"/>
    <w:rsid w:val="00B95FB7"/>
    <w:rsid w:val="00B96DC3"/>
    <w:rsid w:val="00BA6295"/>
    <w:rsid w:val="00BB19DE"/>
    <w:rsid w:val="00BB207C"/>
    <w:rsid w:val="00BB432A"/>
    <w:rsid w:val="00BB6AB4"/>
    <w:rsid w:val="00BC29F9"/>
    <w:rsid w:val="00BC3DA1"/>
    <w:rsid w:val="00BC666F"/>
    <w:rsid w:val="00BD6EE3"/>
    <w:rsid w:val="00BD70B9"/>
    <w:rsid w:val="00BD77CB"/>
    <w:rsid w:val="00BF28DF"/>
    <w:rsid w:val="00BF3E51"/>
    <w:rsid w:val="00BF4964"/>
    <w:rsid w:val="00BF6F79"/>
    <w:rsid w:val="00C016B0"/>
    <w:rsid w:val="00C06BCC"/>
    <w:rsid w:val="00C213C2"/>
    <w:rsid w:val="00C2161C"/>
    <w:rsid w:val="00C34420"/>
    <w:rsid w:val="00C40CB0"/>
    <w:rsid w:val="00C44A93"/>
    <w:rsid w:val="00C4683B"/>
    <w:rsid w:val="00C46A31"/>
    <w:rsid w:val="00C50614"/>
    <w:rsid w:val="00C52D12"/>
    <w:rsid w:val="00C6453A"/>
    <w:rsid w:val="00C67FAA"/>
    <w:rsid w:val="00C72235"/>
    <w:rsid w:val="00C75474"/>
    <w:rsid w:val="00C77C0A"/>
    <w:rsid w:val="00C87BC7"/>
    <w:rsid w:val="00C87BCC"/>
    <w:rsid w:val="00C90544"/>
    <w:rsid w:val="00C96298"/>
    <w:rsid w:val="00CA3D11"/>
    <w:rsid w:val="00CA550E"/>
    <w:rsid w:val="00CA57A4"/>
    <w:rsid w:val="00CA7E1C"/>
    <w:rsid w:val="00CB6FA8"/>
    <w:rsid w:val="00CC4BE3"/>
    <w:rsid w:val="00CC63FB"/>
    <w:rsid w:val="00CD4B72"/>
    <w:rsid w:val="00CE435F"/>
    <w:rsid w:val="00CE4B26"/>
    <w:rsid w:val="00CE7682"/>
    <w:rsid w:val="00CF1958"/>
    <w:rsid w:val="00CF1E6E"/>
    <w:rsid w:val="00CF2039"/>
    <w:rsid w:val="00CF5552"/>
    <w:rsid w:val="00D0376F"/>
    <w:rsid w:val="00D0425D"/>
    <w:rsid w:val="00D05FC3"/>
    <w:rsid w:val="00D07B5B"/>
    <w:rsid w:val="00D111DA"/>
    <w:rsid w:val="00D149A5"/>
    <w:rsid w:val="00D24615"/>
    <w:rsid w:val="00D261C4"/>
    <w:rsid w:val="00D26C2F"/>
    <w:rsid w:val="00D40107"/>
    <w:rsid w:val="00D40815"/>
    <w:rsid w:val="00D41B8E"/>
    <w:rsid w:val="00D439E8"/>
    <w:rsid w:val="00D5150A"/>
    <w:rsid w:val="00D56F39"/>
    <w:rsid w:val="00D60A65"/>
    <w:rsid w:val="00D77A42"/>
    <w:rsid w:val="00D825A9"/>
    <w:rsid w:val="00D827A0"/>
    <w:rsid w:val="00D876F0"/>
    <w:rsid w:val="00D91A19"/>
    <w:rsid w:val="00D93F89"/>
    <w:rsid w:val="00DA354C"/>
    <w:rsid w:val="00DA512A"/>
    <w:rsid w:val="00DB7125"/>
    <w:rsid w:val="00DC03E3"/>
    <w:rsid w:val="00DC19BC"/>
    <w:rsid w:val="00DC34C5"/>
    <w:rsid w:val="00DC5B22"/>
    <w:rsid w:val="00DC7289"/>
    <w:rsid w:val="00DC76AB"/>
    <w:rsid w:val="00DD02D5"/>
    <w:rsid w:val="00DD6D7C"/>
    <w:rsid w:val="00DE153D"/>
    <w:rsid w:val="00DF6B76"/>
    <w:rsid w:val="00DF76D4"/>
    <w:rsid w:val="00E01B92"/>
    <w:rsid w:val="00E03F51"/>
    <w:rsid w:val="00E13AB4"/>
    <w:rsid w:val="00E26E34"/>
    <w:rsid w:val="00E272B0"/>
    <w:rsid w:val="00E32723"/>
    <w:rsid w:val="00E33232"/>
    <w:rsid w:val="00E33EA2"/>
    <w:rsid w:val="00E35872"/>
    <w:rsid w:val="00E371C3"/>
    <w:rsid w:val="00E43CC8"/>
    <w:rsid w:val="00E519EA"/>
    <w:rsid w:val="00E51B6D"/>
    <w:rsid w:val="00E5225A"/>
    <w:rsid w:val="00E56428"/>
    <w:rsid w:val="00E56EFA"/>
    <w:rsid w:val="00E6200A"/>
    <w:rsid w:val="00E65CCC"/>
    <w:rsid w:val="00E701DD"/>
    <w:rsid w:val="00E86714"/>
    <w:rsid w:val="00E867DC"/>
    <w:rsid w:val="00E91A25"/>
    <w:rsid w:val="00E953B7"/>
    <w:rsid w:val="00E95969"/>
    <w:rsid w:val="00E976D3"/>
    <w:rsid w:val="00EA322C"/>
    <w:rsid w:val="00EA3ACD"/>
    <w:rsid w:val="00EA6695"/>
    <w:rsid w:val="00EA6935"/>
    <w:rsid w:val="00EA6F96"/>
    <w:rsid w:val="00EB0ED7"/>
    <w:rsid w:val="00EB3652"/>
    <w:rsid w:val="00EB5FA5"/>
    <w:rsid w:val="00EC29E3"/>
    <w:rsid w:val="00EC373A"/>
    <w:rsid w:val="00ED73D6"/>
    <w:rsid w:val="00EE0747"/>
    <w:rsid w:val="00EE45B3"/>
    <w:rsid w:val="00EE6FEC"/>
    <w:rsid w:val="00EE78AF"/>
    <w:rsid w:val="00EF50D3"/>
    <w:rsid w:val="00F0047A"/>
    <w:rsid w:val="00F056F1"/>
    <w:rsid w:val="00F10BAE"/>
    <w:rsid w:val="00F207CA"/>
    <w:rsid w:val="00F21CA1"/>
    <w:rsid w:val="00F2259A"/>
    <w:rsid w:val="00F2738A"/>
    <w:rsid w:val="00F32767"/>
    <w:rsid w:val="00F3585C"/>
    <w:rsid w:val="00F365F9"/>
    <w:rsid w:val="00F3716C"/>
    <w:rsid w:val="00F42D76"/>
    <w:rsid w:val="00F51975"/>
    <w:rsid w:val="00F62B81"/>
    <w:rsid w:val="00F63A84"/>
    <w:rsid w:val="00F712CC"/>
    <w:rsid w:val="00F7587C"/>
    <w:rsid w:val="00F77DCF"/>
    <w:rsid w:val="00F81E12"/>
    <w:rsid w:val="00F9467F"/>
    <w:rsid w:val="00F96742"/>
    <w:rsid w:val="00F96D73"/>
    <w:rsid w:val="00FA0DC4"/>
    <w:rsid w:val="00FA3643"/>
    <w:rsid w:val="00FA6860"/>
    <w:rsid w:val="00FB2AAB"/>
    <w:rsid w:val="00FC079A"/>
    <w:rsid w:val="00FC526E"/>
    <w:rsid w:val="00FD13AD"/>
    <w:rsid w:val="00FE0B1D"/>
    <w:rsid w:val="00FE37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60E2C9B3"/>
  <w15:docId w15:val="{A81AAD36-D453-0546-B50F-742C20A78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0DC4"/>
    <w:pPr>
      <w:spacing w:after="200" w:line="276" w:lineRule="auto"/>
    </w:pPr>
    <w:rPr>
      <w:rFonts w:ascii="Calibri" w:eastAsia="Calibri" w:hAnsi="Calibri" w:cs="Times New Roman"/>
    </w:rPr>
  </w:style>
  <w:style w:type="paragraph" w:styleId="Kop1">
    <w:name w:val="heading 1"/>
    <w:basedOn w:val="Standaard"/>
    <w:next w:val="Standaard"/>
    <w:link w:val="Kop1Char"/>
    <w:uiPriority w:val="9"/>
    <w:qFormat/>
    <w:rsid w:val="00086A5E"/>
    <w:pPr>
      <w:keepNext/>
      <w:keepLines/>
      <w:spacing w:before="240" w:after="0"/>
      <w:outlineLvl w:val="0"/>
    </w:pPr>
    <w:rPr>
      <w:rFonts w:asciiTheme="majorHAnsi" w:eastAsiaTheme="majorEastAsia" w:hAnsiTheme="majorHAnsi" w:cstheme="majorBidi"/>
      <w:b/>
      <w:color w:val="404040" w:themeColor="text1" w:themeTint="BF"/>
      <w:sz w:val="32"/>
      <w:szCs w:val="32"/>
    </w:rPr>
  </w:style>
  <w:style w:type="paragraph" w:styleId="Kop2">
    <w:name w:val="heading 2"/>
    <w:basedOn w:val="Standaard"/>
    <w:next w:val="Standaard"/>
    <w:link w:val="Kop2Char"/>
    <w:uiPriority w:val="9"/>
    <w:unhideWhenUsed/>
    <w:qFormat/>
    <w:rsid w:val="00086A5E"/>
    <w:pPr>
      <w:keepNext/>
      <w:keepLines/>
      <w:spacing w:before="40" w:after="0"/>
      <w:outlineLvl w:val="1"/>
    </w:pPr>
    <w:rPr>
      <w:rFonts w:asciiTheme="majorHAnsi" w:eastAsiaTheme="majorEastAsia" w:hAnsiTheme="majorHAnsi" w:cstheme="majorBidi"/>
      <w:b/>
      <w:color w:val="404040" w:themeColor="text1" w:themeTint="BF"/>
      <w:sz w:val="26"/>
      <w:szCs w:val="26"/>
    </w:rPr>
  </w:style>
  <w:style w:type="paragraph" w:styleId="Kop3">
    <w:name w:val="heading 3"/>
    <w:basedOn w:val="Standaard"/>
    <w:next w:val="Standaard"/>
    <w:link w:val="Kop3Char"/>
    <w:uiPriority w:val="9"/>
    <w:unhideWhenUsed/>
    <w:qFormat/>
    <w:rsid w:val="00A07E93"/>
    <w:pPr>
      <w:keepNext/>
      <w:keepLines/>
      <w:spacing w:before="40" w:after="0"/>
      <w:outlineLvl w:val="2"/>
    </w:pPr>
    <w:rPr>
      <w:rFonts w:asciiTheme="majorHAnsi" w:eastAsiaTheme="majorEastAsia" w:hAnsiTheme="majorHAnsi" w:cstheme="majorBidi"/>
      <w:b/>
      <w:color w:val="404040" w:themeColor="text1" w:themeTint="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A629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A6295"/>
    <w:rPr>
      <w:rFonts w:eastAsiaTheme="minorEastAsia"/>
      <w:lang w:eastAsia="nl-NL"/>
    </w:rPr>
  </w:style>
  <w:style w:type="paragraph" w:styleId="Koptekst">
    <w:name w:val="header"/>
    <w:basedOn w:val="Standaard"/>
    <w:link w:val="KoptekstChar"/>
    <w:uiPriority w:val="99"/>
    <w:unhideWhenUsed/>
    <w:rsid w:val="00BC3D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DA1"/>
  </w:style>
  <w:style w:type="paragraph" w:styleId="Voettekst">
    <w:name w:val="footer"/>
    <w:basedOn w:val="Standaard"/>
    <w:link w:val="VoettekstChar"/>
    <w:uiPriority w:val="99"/>
    <w:unhideWhenUsed/>
    <w:rsid w:val="00BC3D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DA1"/>
  </w:style>
  <w:style w:type="character" w:styleId="Hyperlink">
    <w:name w:val="Hyperlink"/>
    <w:basedOn w:val="Standaardalinea-lettertype"/>
    <w:uiPriority w:val="99"/>
    <w:unhideWhenUsed/>
    <w:rsid w:val="009652A9"/>
    <w:rPr>
      <w:color w:val="0563C1" w:themeColor="hyperlink"/>
      <w:u w:val="single"/>
    </w:rPr>
  </w:style>
  <w:style w:type="character" w:styleId="Onopgelostemelding">
    <w:name w:val="Unresolved Mention"/>
    <w:basedOn w:val="Standaardalinea-lettertype"/>
    <w:uiPriority w:val="99"/>
    <w:semiHidden/>
    <w:unhideWhenUsed/>
    <w:rsid w:val="009652A9"/>
    <w:rPr>
      <w:color w:val="605E5C"/>
      <w:shd w:val="clear" w:color="auto" w:fill="E1DFDD"/>
    </w:rPr>
  </w:style>
  <w:style w:type="table" w:styleId="Tabelraster">
    <w:name w:val="Table Grid"/>
    <w:basedOn w:val="Standaardtabel"/>
    <w:uiPriority w:val="39"/>
    <w:rsid w:val="00991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F4817"/>
    <w:rPr>
      <w:color w:val="808080"/>
    </w:rPr>
  </w:style>
  <w:style w:type="character" w:styleId="Zwaar">
    <w:name w:val="Strong"/>
    <w:basedOn w:val="Standaardalinea-lettertype"/>
    <w:uiPriority w:val="22"/>
    <w:qFormat/>
    <w:rsid w:val="00231F4A"/>
    <w:rPr>
      <w:b/>
      <w:bCs/>
    </w:rPr>
  </w:style>
  <w:style w:type="table" w:styleId="Onopgemaaktetabel5">
    <w:name w:val="Plain Table 5"/>
    <w:basedOn w:val="Standaardtabel"/>
    <w:uiPriority w:val="45"/>
    <w:rsid w:val="00BD77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3">
    <w:name w:val="Grid Table 5 Dark Accent 3"/>
    <w:basedOn w:val="Standaardtabel"/>
    <w:uiPriority w:val="50"/>
    <w:rsid w:val="00BD77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4-Accent3">
    <w:name w:val="Grid Table 4 Accent 3"/>
    <w:basedOn w:val="Standaardtabel"/>
    <w:uiPriority w:val="49"/>
    <w:rsid w:val="00BD77C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2">
    <w:name w:val="List Table 1 Light Accent 2"/>
    <w:basedOn w:val="Standaardtabel"/>
    <w:uiPriority w:val="46"/>
    <w:rsid w:val="00634A9E"/>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jstalinea">
    <w:name w:val="List Paragraph"/>
    <w:basedOn w:val="Standaard"/>
    <w:uiPriority w:val="34"/>
    <w:qFormat/>
    <w:rsid w:val="000175CB"/>
    <w:pPr>
      <w:ind w:left="720"/>
      <w:contextualSpacing/>
    </w:pPr>
  </w:style>
  <w:style w:type="character" w:customStyle="1" w:styleId="Kop1Char">
    <w:name w:val="Kop 1 Char"/>
    <w:basedOn w:val="Standaardalinea-lettertype"/>
    <w:link w:val="Kop1"/>
    <w:uiPriority w:val="9"/>
    <w:rsid w:val="00086A5E"/>
    <w:rPr>
      <w:rFonts w:asciiTheme="majorHAnsi" w:eastAsiaTheme="majorEastAsia" w:hAnsiTheme="majorHAnsi" w:cstheme="majorBidi"/>
      <w:b/>
      <w:color w:val="404040" w:themeColor="text1" w:themeTint="BF"/>
      <w:sz w:val="32"/>
      <w:szCs w:val="32"/>
    </w:rPr>
  </w:style>
  <w:style w:type="character" w:customStyle="1" w:styleId="Kop2Char">
    <w:name w:val="Kop 2 Char"/>
    <w:basedOn w:val="Standaardalinea-lettertype"/>
    <w:link w:val="Kop2"/>
    <w:uiPriority w:val="9"/>
    <w:rsid w:val="00086A5E"/>
    <w:rPr>
      <w:rFonts w:asciiTheme="majorHAnsi" w:eastAsiaTheme="majorEastAsia" w:hAnsiTheme="majorHAnsi" w:cstheme="majorBidi"/>
      <w:b/>
      <w:color w:val="404040" w:themeColor="text1" w:themeTint="BF"/>
      <w:sz w:val="26"/>
      <w:szCs w:val="26"/>
    </w:rPr>
  </w:style>
  <w:style w:type="paragraph" w:styleId="Kopvaninhoudsopgave">
    <w:name w:val="TOC Heading"/>
    <w:basedOn w:val="Kop1"/>
    <w:next w:val="Standaard"/>
    <w:uiPriority w:val="39"/>
    <w:unhideWhenUsed/>
    <w:qFormat/>
    <w:rsid w:val="00086A5E"/>
    <w:pPr>
      <w:spacing w:line="259" w:lineRule="auto"/>
      <w:outlineLvl w:val="9"/>
    </w:pPr>
    <w:rPr>
      <w:b w:val="0"/>
      <w:color w:val="2F5496" w:themeColor="accent1" w:themeShade="BF"/>
      <w:lang w:eastAsia="nl-NL"/>
    </w:rPr>
  </w:style>
  <w:style w:type="paragraph" w:styleId="Inhopg1">
    <w:name w:val="toc 1"/>
    <w:basedOn w:val="Standaard"/>
    <w:next w:val="Standaard"/>
    <w:autoRedefine/>
    <w:uiPriority w:val="39"/>
    <w:unhideWhenUsed/>
    <w:rsid w:val="00963F00"/>
    <w:pPr>
      <w:tabs>
        <w:tab w:val="right" w:leader="dot" w:pos="9062"/>
      </w:tabs>
      <w:spacing w:after="100"/>
    </w:pPr>
  </w:style>
  <w:style w:type="character" w:customStyle="1" w:styleId="Kop3Char">
    <w:name w:val="Kop 3 Char"/>
    <w:basedOn w:val="Standaardalinea-lettertype"/>
    <w:link w:val="Kop3"/>
    <w:uiPriority w:val="9"/>
    <w:rsid w:val="00A07E93"/>
    <w:rPr>
      <w:rFonts w:asciiTheme="majorHAnsi" w:eastAsiaTheme="majorEastAsia" w:hAnsiTheme="majorHAnsi" w:cstheme="majorBidi"/>
      <w:b/>
      <w:color w:val="404040" w:themeColor="text1" w:themeTint="BF"/>
      <w:sz w:val="24"/>
      <w:szCs w:val="24"/>
    </w:rPr>
  </w:style>
  <w:style w:type="paragraph" w:styleId="Inhopg2">
    <w:name w:val="toc 2"/>
    <w:basedOn w:val="Standaard"/>
    <w:next w:val="Standaard"/>
    <w:autoRedefine/>
    <w:uiPriority w:val="39"/>
    <w:unhideWhenUsed/>
    <w:rsid w:val="00A07E93"/>
    <w:pPr>
      <w:spacing w:after="100"/>
      <w:ind w:left="220"/>
    </w:pPr>
  </w:style>
  <w:style w:type="paragraph" w:styleId="Inhopg3">
    <w:name w:val="toc 3"/>
    <w:basedOn w:val="Standaard"/>
    <w:next w:val="Standaard"/>
    <w:autoRedefine/>
    <w:uiPriority w:val="39"/>
    <w:unhideWhenUsed/>
    <w:rsid w:val="00A07E93"/>
    <w:pPr>
      <w:spacing w:after="100"/>
      <w:ind w:left="440"/>
    </w:pPr>
  </w:style>
  <w:style w:type="table" w:styleId="Onopgemaaktetabel1">
    <w:name w:val="Plain Table 1"/>
    <w:basedOn w:val="Standaardtabel"/>
    <w:uiPriority w:val="41"/>
    <w:rsid w:val="004D71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750A2E"/>
    <w:pPr>
      <w:spacing w:line="240" w:lineRule="auto"/>
    </w:pPr>
    <w:rPr>
      <w:i/>
      <w:iCs/>
      <w:color w:val="44546A" w:themeColor="text2"/>
      <w:sz w:val="18"/>
      <w:szCs w:val="18"/>
    </w:rPr>
  </w:style>
  <w:style w:type="paragraph" w:styleId="Voetnoottekst">
    <w:name w:val="footnote text"/>
    <w:basedOn w:val="Standaard"/>
    <w:link w:val="VoetnoottekstChar"/>
    <w:unhideWhenUsed/>
    <w:rsid w:val="00AB192E"/>
    <w:pPr>
      <w:spacing w:after="0" w:line="240" w:lineRule="auto"/>
    </w:pPr>
    <w:rPr>
      <w:sz w:val="20"/>
      <w:szCs w:val="20"/>
    </w:rPr>
  </w:style>
  <w:style w:type="character" w:customStyle="1" w:styleId="VoetnoottekstChar">
    <w:name w:val="Voetnoottekst Char"/>
    <w:basedOn w:val="Standaardalinea-lettertype"/>
    <w:link w:val="Voetnoottekst"/>
    <w:rsid w:val="00AB192E"/>
    <w:rPr>
      <w:rFonts w:ascii="Calibri" w:eastAsia="Calibri" w:hAnsi="Calibri" w:cs="Times New Roman"/>
      <w:sz w:val="20"/>
      <w:szCs w:val="20"/>
    </w:rPr>
  </w:style>
  <w:style w:type="character" w:styleId="Voetnootmarkering">
    <w:name w:val="footnote reference"/>
    <w:basedOn w:val="Standaardalinea-lettertype"/>
    <w:unhideWhenUsed/>
    <w:rsid w:val="00AB192E"/>
    <w:rPr>
      <w:vertAlign w:val="superscript"/>
    </w:rPr>
  </w:style>
  <w:style w:type="paragraph" w:customStyle="1" w:styleId="Snel">
    <w:name w:val="Snel _"/>
    <w:basedOn w:val="Standaard"/>
    <w:rsid w:val="005B7D41"/>
    <w:pPr>
      <w:widowControl w:val="0"/>
      <w:autoSpaceDE w:val="0"/>
      <w:autoSpaceDN w:val="0"/>
      <w:adjustRightInd w:val="0"/>
      <w:spacing w:after="0" w:line="240" w:lineRule="auto"/>
      <w:ind w:left="227" w:hanging="227"/>
    </w:pPr>
    <w:rPr>
      <w:rFonts w:ascii="Courier" w:eastAsia="Times New Roman" w:hAnsi="Courier"/>
      <w:sz w:val="20"/>
      <w:szCs w:val="24"/>
      <w:lang w:val="en-US" w:eastAsia="nl-NL"/>
    </w:rPr>
  </w:style>
  <w:style w:type="character" w:styleId="GevolgdeHyperlink">
    <w:name w:val="FollowedHyperlink"/>
    <w:basedOn w:val="Standaardalinea-lettertype"/>
    <w:uiPriority w:val="99"/>
    <w:semiHidden/>
    <w:unhideWhenUsed/>
    <w:rsid w:val="00961CB0"/>
    <w:rPr>
      <w:color w:val="954F72" w:themeColor="followedHyperlink"/>
      <w:u w:val="single"/>
    </w:rPr>
  </w:style>
  <w:style w:type="table" w:customStyle="1" w:styleId="TableNormal">
    <w:name w:val="Table Normal"/>
    <w:uiPriority w:val="2"/>
    <w:semiHidden/>
    <w:unhideWhenUsed/>
    <w:qFormat/>
    <w:rsid w:val="006C34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6C34FF"/>
    <w:pPr>
      <w:widowControl w:val="0"/>
      <w:autoSpaceDE w:val="0"/>
      <w:autoSpaceDN w:val="0"/>
      <w:spacing w:after="0" w:line="240" w:lineRule="auto"/>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413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kbasics.nl/werkgever/verzuim/verzuimabonnemente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mijncertificatie.nl/registe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eiligheidskompas.eu/" TargetMode="External"/><Relationship Id="rId2" Type="http://schemas.openxmlformats.org/officeDocument/2006/relationships/hyperlink" Target="https://www.arboportaal.nl/externe-bronnen/arbocatalogi" TargetMode="External"/><Relationship Id="rId1" Type="http://schemas.openxmlformats.org/officeDocument/2006/relationships/hyperlink" Target="https://www.arboportaal.nl/externe-bronnen/arbocatalog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OneDrive%20-%20Ingenieurs%20en%20adviesburo%20De%20Wilde\00%20-%20RF%20SCHIPPER\SKO-certificatie\03%20-%20Certificatie%20nieuwe%20stijl\Sjabloon%20RI&am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E8F38CB1CC4CDCA6B5045D8632AE42"/>
        <w:category>
          <w:name w:val="Algemeen"/>
          <w:gallery w:val="placeholder"/>
        </w:category>
        <w:types>
          <w:type w:val="bbPlcHdr"/>
        </w:types>
        <w:behaviors>
          <w:behavior w:val="content"/>
        </w:behaviors>
        <w:guid w:val="{99BBF3A4-9E56-49AE-A894-C801F6F75829}"/>
      </w:docPartPr>
      <w:docPartBody>
        <w:p w:rsidR="00255FF5" w:rsidRDefault="00255FF5">
          <w:pPr>
            <w:pStyle w:val="EAE8F38CB1CC4CDCA6B5045D8632AE42"/>
          </w:pPr>
          <w:r w:rsidRPr="005F7B57">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F5"/>
    <w:rsid w:val="0012683A"/>
    <w:rsid w:val="00187934"/>
    <w:rsid w:val="001E1E3D"/>
    <w:rsid w:val="00255FF5"/>
    <w:rsid w:val="003D176B"/>
    <w:rsid w:val="00593E0A"/>
    <w:rsid w:val="005C0C46"/>
    <w:rsid w:val="005E1D43"/>
    <w:rsid w:val="0062523B"/>
    <w:rsid w:val="006D7208"/>
    <w:rsid w:val="00703E97"/>
    <w:rsid w:val="00736D80"/>
    <w:rsid w:val="007E483E"/>
    <w:rsid w:val="009B0007"/>
    <w:rsid w:val="00A0320D"/>
    <w:rsid w:val="00B81D7B"/>
    <w:rsid w:val="00B8405E"/>
    <w:rsid w:val="00BC0B09"/>
    <w:rsid w:val="00C1098E"/>
    <w:rsid w:val="00E03FE1"/>
    <w:rsid w:val="00E06ECA"/>
    <w:rsid w:val="00ED660E"/>
    <w:rsid w:val="00F379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81D7B"/>
    <w:rPr>
      <w:color w:val="808080"/>
    </w:rPr>
  </w:style>
  <w:style w:type="paragraph" w:customStyle="1" w:styleId="21310588CAD9434F8B4AA15B099D338C">
    <w:name w:val="21310588CAD9434F8B4AA15B099D338C"/>
  </w:style>
  <w:style w:type="paragraph" w:customStyle="1" w:styleId="1CAC9B650D5B45998415A8A819D55ED2">
    <w:name w:val="1CAC9B650D5B45998415A8A819D55ED2"/>
  </w:style>
  <w:style w:type="paragraph" w:customStyle="1" w:styleId="EAE8F38CB1CC4CDCA6B5045D8632AE42">
    <w:name w:val="EAE8F38CB1CC4CDCA6B5045D8632A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90898-3703-45F2-9FB4-17CDBC40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RI&amp;E</Template>
  <TotalTime>19</TotalTime>
  <Pages>23</Pages>
  <Words>6838</Words>
  <Characters>37613</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Risico-inventarisatie &amp; -evaluatie</vt:lpstr>
    </vt:vector>
  </TitlesOfParts>
  <Company/>
  <LinksUpToDate>false</LinksUpToDate>
  <CharactersWithSpaces>44363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Risico-inventarisatie &amp; -evaluatie</dc:title>
  <dc:subject/>
  <dc:creator>Rob Schipper</dc:creator>
  <cp:keywords/>
  <dc:description/>
  <cp:lastModifiedBy>Paul van Ommen, BBZ</cp:lastModifiedBy>
  <cp:revision>6</cp:revision>
  <cp:lastPrinted>2023-03-21T13:14:00Z</cp:lastPrinted>
  <dcterms:created xsi:type="dcterms:W3CDTF">2023-06-22T11:24:00Z</dcterms:created>
  <dcterms:modified xsi:type="dcterms:W3CDTF">2023-06-22T12:40:00Z</dcterms:modified>
</cp:coreProperties>
</file>